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D3" w:rsidRPr="00305509" w:rsidRDefault="005A24D3" w:rsidP="005A24D3">
      <w:pPr>
        <w:jc w:val="right"/>
      </w:pPr>
    </w:p>
    <w:p w:rsidR="005A24D3" w:rsidRPr="007446B8" w:rsidRDefault="00F6005C" w:rsidP="005A24D3">
      <w:pPr>
        <w:jc w:val="center"/>
        <w:rPr>
          <w:sz w:val="28"/>
          <w:szCs w:val="28"/>
        </w:rPr>
      </w:pPr>
      <w:r w:rsidRPr="007446B8">
        <w:rPr>
          <w:sz w:val="28"/>
          <w:szCs w:val="28"/>
        </w:rPr>
        <w:t>ОПЫТ</w:t>
      </w:r>
    </w:p>
    <w:p w:rsidR="005A24D3" w:rsidRPr="007446B8" w:rsidRDefault="005A24D3" w:rsidP="005A24D3">
      <w:pPr>
        <w:jc w:val="center"/>
        <w:rPr>
          <w:sz w:val="28"/>
          <w:szCs w:val="28"/>
        </w:rPr>
      </w:pPr>
      <w:r w:rsidRPr="007446B8">
        <w:rPr>
          <w:sz w:val="28"/>
          <w:szCs w:val="28"/>
        </w:rPr>
        <w:t xml:space="preserve">работы </w:t>
      </w:r>
      <w:r w:rsidR="009D67B2" w:rsidRPr="007446B8">
        <w:rPr>
          <w:sz w:val="28"/>
          <w:szCs w:val="28"/>
          <w:u w:val="single"/>
        </w:rPr>
        <w:t xml:space="preserve">БУ КЦСОН </w:t>
      </w:r>
      <w:proofErr w:type="spellStart"/>
      <w:r w:rsidR="009D67B2" w:rsidRPr="007446B8">
        <w:rPr>
          <w:sz w:val="28"/>
          <w:szCs w:val="28"/>
          <w:u w:val="single"/>
        </w:rPr>
        <w:t>Москаленского</w:t>
      </w:r>
      <w:proofErr w:type="spellEnd"/>
      <w:r w:rsidR="009D67B2" w:rsidRPr="007446B8">
        <w:rPr>
          <w:sz w:val="28"/>
          <w:szCs w:val="28"/>
          <w:u w:val="single"/>
        </w:rPr>
        <w:t xml:space="preserve"> района</w:t>
      </w:r>
      <w:r w:rsidR="009D67B2" w:rsidRPr="007446B8">
        <w:rPr>
          <w:sz w:val="28"/>
          <w:szCs w:val="28"/>
        </w:rPr>
        <w:t xml:space="preserve"> </w:t>
      </w:r>
      <w:r w:rsidR="00045136" w:rsidRPr="007446B8">
        <w:rPr>
          <w:sz w:val="28"/>
          <w:szCs w:val="28"/>
        </w:rPr>
        <w:t>за 2018 год</w:t>
      </w:r>
    </w:p>
    <w:p w:rsidR="00F24CDE" w:rsidRPr="00305509" w:rsidRDefault="00F24CDE" w:rsidP="005A24D3">
      <w:pPr>
        <w:ind w:firstLine="708"/>
        <w:jc w:val="both"/>
      </w:pPr>
    </w:p>
    <w:p w:rsidR="00714B74" w:rsidRPr="00714B74" w:rsidRDefault="00714B74" w:rsidP="00714B74">
      <w:pPr>
        <w:ind w:firstLine="708"/>
        <w:jc w:val="both"/>
        <w:rPr>
          <w:sz w:val="28"/>
          <w:szCs w:val="28"/>
        </w:rPr>
      </w:pPr>
      <w:r w:rsidRPr="00714B74">
        <w:rPr>
          <w:sz w:val="28"/>
          <w:szCs w:val="28"/>
        </w:rPr>
        <w:t>Главной и важнейшей целью деятельности учреждения в 2018 году было – осуществление социального обслуживания граждан, признанных нуждающимися в социальном обслуживании, а также граждан, нуждающихся в предоставлении срочных социальных услуг.</w:t>
      </w:r>
    </w:p>
    <w:p w:rsidR="00714B74" w:rsidRPr="00714B74" w:rsidRDefault="00714B74" w:rsidP="00714B74">
      <w:pPr>
        <w:ind w:firstLine="708"/>
        <w:jc w:val="both"/>
        <w:rPr>
          <w:sz w:val="28"/>
          <w:szCs w:val="28"/>
        </w:rPr>
      </w:pPr>
      <w:r w:rsidRPr="00714B74">
        <w:rPr>
          <w:sz w:val="28"/>
          <w:szCs w:val="28"/>
        </w:rPr>
        <w:t xml:space="preserve"> Предметом деятельности стало предоставление социальных услуг в форме социального обслуживания на дому и в </w:t>
      </w:r>
      <w:proofErr w:type="spellStart"/>
      <w:r w:rsidRPr="00714B74">
        <w:rPr>
          <w:sz w:val="28"/>
          <w:szCs w:val="28"/>
        </w:rPr>
        <w:t>полустационарной</w:t>
      </w:r>
      <w:proofErr w:type="spellEnd"/>
      <w:r w:rsidRPr="00714B74">
        <w:rPr>
          <w:sz w:val="28"/>
          <w:szCs w:val="28"/>
        </w:rPr>
        <w:t xml:space="preserve"> форме, а также гражданам, нуждающимся в предоставлении срочных социальных услуг.</w:t>
      </w:r>
    </w:p>
    <w:p w:rsidR="00714B74" w:rsidRPr="00714B74" w:rsidRDefault="00714B74" w:rsidP="00714B74">
      <w:pPr>
        <w:ind w:firstLine="708"/>
        <w:jc w:val="both"/>
        <w:rPr>
          <w:sz w:val="28"/>
          <w:szCs w:val="28"/>
        </w:rPr>
      </w:pPr>
      <w:proofErr w:type="gramStart"/>
      <w:r w:rsidRPr="00714B74">
        <w:rPr>
          <w:sz w:val="28"/>
          <w:szCs w:val="28"/>
        </w:rPr>
        <w:t>В соответствии с уставной деятельностью для достижения целей использовались следующие виды услуг: предоставление получателям социальных услуг социально-бытовых, социально-медицинских, социально-педагогических, социально-психологических, социально-трудовых, социально-правовых услуг, услуг в целях повышения коммуникативного потенциала получателей социальных услуг, имеющих ограничения жизнедеятельности; социальная реабилитация несовершеннолетних, оказавшихся в трудной жизненной ситуации, инвалидов, детей-инвалидов, детей с ограниченными возможностями; содействие в предоставлении медицинской, психологической, педагогической, юридической.</w:t>
      </w:r>
      <w:proofErr w:type="gramEnd"/>
      <w:r w:rsidRPr="00714B74">
        <w:rPr>
          <w:sz w:val="28"/>
          <w:szCs w:val="28"/>
        </w:rPr>
        <w:t xml:space="preserve"> Социальной помощи, не относящиеся к социальным услугам (социальное сопровождение) и другие</w:t>
      </w:r>
    </w:p>
    <w:p w:rsidR="00714B74" w:rsidRPr="00714B74" w:rsidRDefault="00714B74" w:rsidP="00714B74">
      <w:pPr>
        <w:ind w:firstLine="708"/>
        <w:jc w:val="both"/>
        <w:rPr>
          <w:sz w:val="28"/>
          <w:szCs w:val="28"/>
        </w:rPr>
      </w:pPr>
      <w:r w:rsidRPr="00714B74">
        <w:rPr>
          <w:sz w:val="28"/>
          <w:szCs w:val="28"/>
        </w:rPr>
        <w:t>В 2018 году фактически социальные услуги получило 6072 человек из них на дому 1043 человека</w:t>
      </w:r>
    </w:p>
    <w:p w:rsidR="00714B74" w:rsidRDefault="00714B74" w:rsidP="00714B74">
      <w:pPr>
        <w:ind w:firstLine="708"/>
        <w:jc w:val="both"/>
        <w:rPr>
          <w:sz w:val="28"/>
          <w:szCs w:val="28"/>
        </w:rPr>
      </w:pPr>
      <w:r w:rsidRPr="00714B74">
        <w:rPr>
          <w:sz w:val="28"/>
          <w:szCs w:val="28"/>
        </w:rPr>
        <w:t>Исполнение государственного задания на 2018 год, утвержденного Распоряжением Министерства от 27 декабря 2017 № 620-р, реализовано в полном объеме</w:t>
      </w:r>
      <w:r>
        <w:rPr>
          <w:sz w:val="28"/>
          <w:szCs w:val="28"/>
        </w:rPr>
        <w:t xml:space="preserve"> на 100%</w:t>
      </w:r>
      <w:r w:rsidRPr="00714B74">
        <w:rPr>
          <w:sz w:val="28"/>
          <w:szCs w:val="28"/>
        </w:rPr>
        <w:t xml:space="preserve">.  </w:t>
      </w:r>
    </w:p>
    <w:tbl>
      <w:tblPr>
        <w:tblStyle w:val="a6"/>
        <w:tblW w:w="10173" w:type="dxa"/>
        <w:tblLook w:val="04A0"/>
      </w:tblPr>
      <w:tblGrid>
        <w:gridCol w:w="594"/>
        <w:gridCol w:w="4901"/>
        <w:gridCol w:w="1984"/>
        <w:gridCol w:w="2694"/>
      </w:tblGrid>
      <w:tr w:rsidR="00714B74" w:rsidRPr="00305509" w:rsidTr="00714B74">
        <w:tc>
          <w:tcPr>
            <w:tcW w:w="594" w:type="dxa"/>
            <w:vAlign w:val="center"/>
          </w:tcPr>
          <w:p w:rsidR="00714B74" w:rsidRPr="00305509" w:rsidRDefault="00714B74" w:rsidP="00714B74">
            <w:pPr>
              <w:jc w:val="center"/>
            </w:pPr>
            <w:r w:rsidRPr="00305509">
              <w:t xml:space="preserve">№ </w:t>
            </w:r>
            <w:proofErr w:type="spellStart"/>
            <w:proofErr w:type="gramStart"/>
            <w:r w:rsidRPr="00305509">
              <w:t>п</w:t>
            </w:r>
            <w:proofErr w:type="spellEnd"/>
            <w:proofErr w:type="gramEnd"/>
            <w:r w:rsidRPr="00305509">
              <w:t>/</w:t>
            </w:r>
            <w:proofErr w:type="spellStart"/>
            <w:r w:rsidRPr="00305509">
              <w:t>п</w:t>
            </w:r>
            <w:proofErr w:type="spellEnd"/>
          </w:p>
        </w:tc>
        <w:tc>
          <w:tcPr>
            <w:tcW w:w="4901" w:type="dxa"/>
            <w:vAlign w:val="center"/>
          </w:tcPr>
          <w:p w:rsidR="00714B74" w:rsidRPr="00305509" w:rsidRDefault="00714B74" w:rsidP="00714B74">
            <w:pPr>
              <w:jc w:val="center"/>
            </w:pPr>
            <w:r w:rsidRPr="00305509">
              <w:t>Наименование отделения</w:t>
            </w:r>
          </w:p>
        </w:tc>
        <w:tc>
          <w:tcPr>
            <w:tcW w:w="1984" w:type="dxa"/>
            <w:vAlign w:val="center"/>
          </w:tcPr>
          <w:p w:rsidR="00714B74" w:rsidRPr="00305509" w:rsidRDefault="00714B74" w:rsidP="00714B74">
            <w:pPr>
              <w:jc w:val="center"/>
            </w:pPr>
            <w:r w:rsidRPr="00305509">
              <w:t xml:space="preserve">Численность </w:t>
            </w:r>
            <w:r w:rsidRPr="00305509">
              <w:rPr>
                <w:b/>
                <w:color w:val="FF0000"/>
              </w:rPr>
              <w:t>обслуживаемых граждан</w:t>
            </w:r>
            <w:r w:rsidRPr="00305509">
              <w:t xml:space="preserve"> на 1 января 2019 года</w:t>
            </w:r>
          </w:p>
        </w:tc>
        <w:tc>
          <w:tcPr>
            <w:tcW w:w="2694" w:type="dxa"/>
            <w:vAlign w:val="center"/>
          </w:tcPr>
          <w:p w:rsidR="00714B74" w:rsidRPr="00305509" w:rsidRDefault="00714B74" w:rsidP="00714B74">
            <w:pPr>
              <w:jc w:val="center"/>
            </w:pPr>
            <w:r w:rsidRPr="00305509">
              <w:t xml:space="preserve">Численность </w:t>
            </w:r>
            <w:r w:rsidRPr="00305509">
              <w:rPr>
                <w:b/>
                <w:color w:val="FF0000"/>
              </w:rPr>
              <w:t xml:space="preserve">обслуженных граждан </w:t>
            </w:r>
            <w:r w:rsidRPr="00305509">
              <w:t>с 1 января 2018 года по 31 декабря 2018 года</w:t>
            </w:r>
          </w:p>
        </w:tc>
      </w:tr>
      <w:tr w:rsidR="00714B74" w:rsidRPr="00305509" w:rsidTr="00714B74">
        <w:tc>
          <w:tcPr>
            <w:tcW w:w="594" w:type="dxa"/>
          </w:tcPr>
          <w:p w:rsidR="00714B74" w:rsidRPr="00305509" w:rsidRDefault="00714B74" w:rsidP="00714B74">
            <w:pPr>
              <w:jc w:val="center"/>
              <w:rPr>
                <w:rFonts w:eastAsiaTheme="minorHAnsi"/>
                <w:lang w:eastAsia="en-US"/>
              </w:rPr>
            </w:pPr>
            <w:r w:rsidRPr="0030550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01" w:type="dxa"/>
          </w:tcPr>
          <w:p w:rsidR="00714B74" w:rsidRPr="00305509" w:rsidRDefault="00714B74" w:rsidP="00714B74">
            <w:pPr>
              <w:jc w:val="both"/>
            </w:pPr>
            <w:r w:rsidRPr="00305509">
              <w:rPr>
                <w:rFonts w:eastAsiaTheme="minorHAnsi"/>
                <w:lang w:eastAsia="en-US"/>
              </w:rPr>
              <w:t>Отделение социального обслуживания на дому граждан пожилого возраста и инвалидов</w:t>
            </w:r>
            <w:r w:rsidRPr="00305509">
              <w:rPr>
                <w:rFonts w:ascii="Arial" w:eastAsiaTheme="minorHAnsi" w:hAnsi="Arial" w:cs="Arial"/>
                <w:lang w:eastAsia="en-US"/>
              </w:rPr>
              <w:t>*</w:t>
            </w:r>
          </w:p>
        </w:tc>
        <w:tc>
          <w:tcPr>
            <w:tcW w:w="1984" w:type="dxa"/>
          </w:tcPr>
          <w:p w:rsidR="00714B74" w:rsidRPr="00305509" w:rsidRDefault="00714B74" w:rsidP="00714B74">
            <w:pPr>
              <w:jc w:val="center"/>
            </w:pPr>
            <w:r>
              <w:t>921</w:t>
            </w:r>
          </w:p>
        </w:tc>
        <w:tc>
          <w:tcPr>
            <w:tcW w:w="2694" w:type="dxa"/>
          </w:tcPr>
          <w:p w:rsidR="00714B74" w:rsidRPr="00305509" w:rsidRDefault="00714B74" w:rsidP="00714B74">
            <w:pPr>
              <w:jc w:val="center"/>
            </w:pPr>
            <w:r>
              <w:t>1043</w:t>
            </w:r>
          </w:p>
        </w:tc>
      </w:tr>
      <w:tr w:rsidR="00714B74" w:rsidRPr="00305509" w:rsidTr="00714B74">
        <w:tc>
          <w:tcPr>
            <w:tcW w:w="594" w:type="dxa"/>
          </w:tcPr>
          <w:p w:rsidR="00714B74" w:rsidRPr="00305509" w:rsidRDefault="00714B74" w:rsidP="00714B74">
            <w:pPr>
              <w:jc w:val="center"/>
              <w:rPr>
                <w:rFonts w:eastAsiaTheme="minorHAnsi"/>
                <w:lang w:eastAsia="en-US"/>
              </w:rPr>
            </w:pPr>
            <w:r w:rsidRPr="0030550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901" w:type="dxa"/>
          </w:tcPr>
          <w:p w:rsidR="00714B74" w:rsidRPr="00305509" w:rsidRDefault="00714B74" w:rsidP="00714B74">
            <w:pPr>
              <w:jc w:val="both"/>
            </w:pPr>
            <w:r w:rsidRPr="00305509">
              <w:rPr>
                <w:rFonts w:eastAsiaTheme="minorHAnsi"/>
                <w:lang w:eastAsia="en-US"/>
              </w:rPr>
              <w:t>Отделение социального обслуживания на дому граждан пожилого возраста, проживающих в домах муниципального специализированного жилищного фонда для социальной защиты отдельных категорий граждан</w:t>
            </w:r>
            <w:r w:rsidRPr="00305509">
              <w:rPr>
                <w:rFonts w:ascii="Arial" w:eastAsiaTheme="minorHAnsi" w:hAnsi="Arial" w:cs="Arial"/>
                <w:lang w:eastAsia="en-US"/>
              </w:rPr>
              <w:t>*</w:t>
            </w:r>
          </w:p>
        </w:tc>
        <w:tc>
          <w:tcPr>
            <w:tcW w:w="1984" w:type="dxa"/>
          </w:tcPr>
          <w:p w:rsidR="00714B74" w:rsidRPr="00305509" w:rsidRDefault="00714B74" w:rsidP="00714B74">
            <w:pPr>
              <w:jc w:val="center"/>
            </w:pPr>
            <w:r>
              <w:t>_</w:t>
            </w:r>
          </w:p>
        </w:tc>
        <w:tc>
          <w:tcPr>
            <w:tcW w:w="2694" w:type="dxa"/>
          </w:tcPr>
          <w:p w:rsidR="00714B74" w:rsidRPr="00305509" w:rsidRDefault="00714B74" w:rsidP="00714B74">
            <w:pPr>
              <w:jc w:val="center"/>
            </w:pPr>
            <w:r>
              <w:t>_</w:t>
            </w:r>
          </w:p>
        </w:tc>
      </w:tr>
      <w:tr w:rsidR="00714B74" w:rsidRPr="00305509" w:rsidTr="00714B74">
        <w:tc>
          <w:tcPr>
            <w:tcW w:w="594" w:type="dxa"/>
          </w:tcPr>
          <w:p w:rsidR="00714B74" w:rsidRPr="00305509" w:rsidRDefault="00714B74" w:rsidP="00714B74">
            <w:pPr>
              <w:jc w:val="center"/>
              <w:rPr>
                <w:rFonts w:eastAsiaTheme="minorHAnsi"/>
                <w:lang w:eastAsia="en-US"/>
              </w:rPr>
            </w:pPr>
            <w:r w:rsidRPr="0030550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901" w:type="dxa"/>
          </w:tcPr>
          <w:p w:rsidR="00714B74" w:rsidRPr="00305509" w:rsidRDefault="00714B74" w:rsidP="00714B74">
            <w:pPr>
              <w:jc w:val="both"/>
            </w:pPr>
            <w:r w:rsidRPr="00305509">
              <w:rPr>
                <w:rFonts w:eastAsiaTheme="minorHAnsi"/>
                <w:lang w:eastAsia="en-US"/>
              </w:rPr>
              <w:t>Отделение по уходу за гражданами, находящимися на постельном режиме или передвигающимися в пределах комнаты с посторонней помощью</w:t>
            </w:r>
            <w:r w:rsidRPr="00305509">
              <w:rPr>
                <w:rFonts w:ascii="Arial" w:eastAsiaTheme="minorHAnsi" w:hAnsi="Arial" w:cs="Arial"/>
                <w:lang w:eastAsia="en-US"/>
              </w:rPr>
              <w:t>*</w:t>
            </w:r>
          </w:p>
        </w:tc>
        <w:tc>
          <w:tcPr>
            <w:tcW w:w="1984" w:type="dxa"/>
          </w:tcPr>
          <w:p w:rsidR="00714B74" w:rsidRPr="00305509" w:rsidRDefault="00714B74" w:rsidP="00714B74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714B74" w:rsidRPr="00305509" w:rsidRDefault="00714B74" w:rsidP="00714B74">
            <w:pPr>
              <w:jc w:val="center"/>
            </w:pPr>
            <w:r>
              <w:t>-</w:t>
            </w:r>
          </w:p>
        </w:tc>
      </w:tr>
      <w:tr w:rsidR="00714B74" w:rsidRPr="00305509" w:rsidTr="00714B74">
        <w:tc>
          <w:tcPr>
            <w:tcW w:w="594" w:type="dxa"/>
          </w:tcPr>
          <w:p w:rsidR="00714B74" w:rsidRPr="00305509" w:rsidRDefault="00714B74" w:rsidP="00714B74">
            <w:pPr>
              <w:jc w:val="center"/>
              <w:rPr>
                <w:rFonts w:eastAsiaTheme="minorHAnsi"/>
                <w:lang w:eastAsia="en-US"/>
              </w:rPr>
            </w:pPr>
            <w:r w:rsidRPr="0030550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901" w:type="dxa"/>
          </w:tcPr>
          <w:p w:rsidR="00714B74" w:rsidRPr="00305509" w:rsidRDefault="00714B74" w:rsidP="00714B74">
            <w:pPr>
              <w:jc w:val="both"/>
            </w:pPr>
            <w:r w:rsidRPr="00305509">
              <w:rPr>
                <w:rFonts w:eastAsiaTheme="minorHAnsi"/>
                <w:lang w:eastAsia="en-US"/>
              </w:rPr>
              <w:t>Отделение дневного пребывания граждан пожилого возраста и инвалидов</w:t>
            </w:r>
          </w:p>
        </w:tc>
        <w:tc>
          <w:tcPr>
            <w:tcW w:w="1984" w:type="dxa"/>
          </w:tcPr>
          <w:p w:rsidR="00714B74" w:rsidRPr="00305509" w:rsidRDefault="00714B74" w:rsidP="00714B74">
            <w:pPr>
              <w:jc w:val="center"/>
            </w:pPr>
            <w:r w:rsidRPr="00305509">
              <w:t>Х**</w:t>
            </w:r>
          </w:p>
        </w:tc>
        <w:tc>
          <w:tcPr>
            <w:tcW w:w="2694" w:type="dxa"/>
          </w:tcPr>
          <w:p w:rsidR="00714B74" w:rsidRPr="00305509" w:rsidRDefault="00714B74" w:rsidP="00714B74">
            <w:pPr>
              <w:jc w:val="center"/>
            </w:pPr>
            <w:r>
              <w:t>-</w:t>
            </w:r>
          </w:p>
        </w:tc>
      </w:tr>
      <w:tr w:rsidR="00714B74" w:rsidRPr="00D21AE5" w:rsidTr="00714B74">
        <w:tc>
          <w:tcPr>
            <w:tcW w:w="594" w:type="dxa"/>
          </w:tcPr>
          <w:p w:rsidR="00714B74" w:rsidRPr="00305509" w:rsidRDefault="00714B74" w:rsidP="00714B74">
            <w:pPr>
              <w:jc w:val="center"/>
              <w:rPr>
                <w:rFonts w:eastAsiaTheme="minorHAnsi"/>
                <w:lang w:eastAsia="en-US"/>
              </w:rPr>
            </w:pPr>
            <w:r w:rsidRPr="0030550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901" w:type="dxa"/>
          </w:tcPr>
          <w:p w:rsidR="00714B74" w:rsidRPr="00305509" w:rsidRDefault="00714B74" w:rsidP="00714B74">
            <w:pPr>
              <w:jc w:val="both"/>
            </w:pPr>
            <w:r w:rsidRPr="00305509">
              <w:rPr>
                <w:rFonts w:eastAsiaTheme="minorHAnsi"/>
                <w:lang w:eastAsia="en-US"/>
              </w:rPr>
              <w:t>Отделение профилактики безнадзорности и семейного неблагополучия</w:t>
            </w:r>
          </w:p>
        </w:tc>
        <w:tc>
          <w:tcPr>
            <w:tcW w:w="1984" w:type="dxa"/>
          </w:tcPr>
          <w:p w:rsidR="00714B74" w:rsidRPr="00D21AE5" w:rsidRDefault="00714B74" w:rsidP="00714B74">
            <w:pPr>
              <w:jc w:val="center"/>
            </w:pPr>
            <w:r w:rsidRPr="00D21AE5">
              <w:t>161</w:t>
            </w:r>
          </w:p>
        </w:tc>
        <w:tc>
          <w:tcPr>
            <w:tcW w:w="2694" w:type="dxa"/>
          </w:tcPr>
          <w:p w:rsidR="00714B74" w:rsidRPr="00D21AE5" w:rsidRDefault="00714B74" w:rsidP="00714B74">
            <w:pPr>
              <w:jc w:val="center"/>
            </w:pPr>
            <w:r w:rsidRPr="00D21AE5">
              <w:t>61</w:t>
            </w:r>
            <w:r>
              <w:t>8</w:t>
            </w:r>
          </w:p>
        </w:tc>
      </w:tr>
      <w:tr w:rsidR="00714B74" w:rsidRPr="00D21AE5" w:rsidTr="00714B74">
        <w:tc>
          <w:tcPr>
            <w:tcW w:w="594" w:type="dxa"/>
          </w:tcPr>
          <w:p w:rsidR="00714B74" w:rsidRPr="00305509" w:rsidRDefault="00714B74" w:rsidP="00714B74">
            <w:pPr>
              <w:jc w:val="center"/>
              <w:rPr>
                <w:rFonts w:eastAsiaTheme="minorHAnsi"/>
                <w:lang w:eastAsia="en-US"/>
              </w:rPr>
            </w:pPr>
            <w:r w:rsidRPr="0030550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901" w:type="dxa"/>
          </w:tcPr>
          <w:p w:rsidR="00714B74" w:rsidRPr="00305509" w:rsidRDefault="00714B74" w:rsidP="00714B74">
            <w:pPr>
              <w:jc w:val="both"/>
            </w:pPr>
            <w:r w:rsidRPr="00305509">
              <w:rPr>
                <w:rFonts w:eastAsiaTheme="minorHAnsi"/>
                <w:lang w:eastAsia="en-US"/>
              </w:rPr>
              <w:t>Отделение социальной реабилитации инвалидов</w:t>
            </w:r>
          </w:p>
        </w:tc>
        <w:tc>
          <w:tcPr>
            <w:tcW w:w="1984" w:type="dxa"/>
          </w:tcPr>
          <w:p w:rsidR="00714B74" w:rsidRPr="00D21AE5" w:rsidRDefault="00714B74" w:rsidP="00714B74">
            <w:pPr>
              <w:jc w:val="center"/>
            </w:pPr>
            <w:r w:rsidRPr="00D21AE5">
              <w:t>450</w:t>
            </w:r>
          </w:p>
        </w:tc>
        <w:tc>
          <w:tcPr>
            <w:tcW w:w="2694" w:type="dxa"/>
          </w:tcPr>
          <w:p w:rsidR="00714B74" w:rsidRPr="00D21AE5" w:rsidRDefault="00714B74" w:rsidP="00714B74">
            <w:pPr>
              <w:jc w:val="center"/>
            </w:pPr>
            <w:r w:rsidRPr="00D21AE5">
              <w:t>71</w:t>
            </w:r>
            <w:r>
              <w:t>1</w:t>
            </w:r>
          </w:p>
        </w:tc>
      </w:tr>
      <w:tr w:rsidR="00714B74" w:rsidRPr="00D21AE5" w:rsidTr="00714B74">
        <w:tc>
          <w:tcPr>
            <w:tcW w:w="594" w:type="dxa"/>
          </w:tcPr>
          <w:p w:rsidR="00714B74" w:rsidRPr="00305509" w:rsidRDefault="00714B74" w:rsidP="00714B74">
            <w:pPr>
              <w:jc w:val="center"/>
              <w:rPr>
                <w:rFonts w:eastAsiaTheme="minorHAnsi"/>
                <w:lang w:eastAsia="en-US"/>
              </w:rPr>
            </w:pPr>
            <w:r w:rsidRPr="0030550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901" w:type="dxa"/>
          </w:tcPr>
          <w:p w:rsidR="00714B74" w:rsidRPr="00305509" w:rsidRDefault="00714B74" w:rsidP="00714B74">
            <w:pPr>
              <w:jc w:val="both"/>
              <w:rPr>
                <w:rFonts w:eastAsiaTheme="minorHAnsi"/>
                <w:lang w:eastAsia="en-US"/>
              </w:rPr>
            </w:pPr>
            <w:r w:rsidRPr="00305509">
              <w:rPr>
                <w:rFonts w:eastAsiaTheme="minorHAnsi"/>
                <w:lang w:eastAsia="en-US"/>
              </w:rPr>
              <w:t>Отделение срочного социального обслуживания и организационного обеспечения</w:t>
            </w:r>
          </w:p>
        </w:tc>
        <w:tc>
          <w:tcPr>
            <w:tcW w:w="1984" w:type="dxa"/>
          </w:tcPr>
          <w:p w:rsidR="00714B74" w:rsidRPr="00D21AE5" w:rsidRDefault="00714B74" w:rsidP="00714B74">
            <w:pPr>
              <w:jc w:val="center"/>
            </w:pPr>
            <w:r w:rsidRPr="00D21AE5">
              <w:t>Х**</w:t>
            </w:r>
          </w:p>
        </w:tc>
        <w:tc>
          <w:tcPr>
            <w:tcW w:w="2694" w:type="dxa"/>
          </w:tcPr>
          <w:p w:rsidR="00714B74" w:rsidRPr="00D21AE5" w:rsidRDefault="00714B74" w:rsidP="00714B74">
            <w:pPr>
              <w:jc w:val="center"/>
            </w:pPr>
            <w:r w:rsidRPr="00D21AE5">
              <w:t>610</w:t>
            </w:r>
          </w:p>
        </w:tc>
      </w:tr>
    </w:tbl>
    <w:p w:rsidR="00714B74" w:rsidRPr="00714B74" w:rsidRDefault="00714B74" w:rsidP="00714B74">
      <w:pPr>
        <w:ind w:firstLine="708"/>
        <w:jc w:val="both"/>
        <w:rPr>
          <w:sz w:val="28"/>
          <w:szCs w:val="28"/>
        </w:rPr>
      </w:pPr>
    </w:p>
    <w:p w:rsidR="005A24D3" w:rsidRPr="00714B74" w:rsidRDefault="00714B74" w:rsidP="00C03FDD">
      <w:pPr>
        <w:jc w:val="both"/>
        <w:rPr>
          <w:spacing w:val="-6"/>
          <w:sz w:val="28"/>
          <w:szCs w:val="28"/>
        </w:rPr>
      </w:pPr>
      <w:r w:rsidRPr="00714B74">
        <w:rPr>
          <w:spacing w:val="-6"/>
          <w:sz w:val="28"/>
          <w:szCs w:val="28"/>
        </w:rPr>
        <w:t>В 2018 году проводилась р</w:t>
      </w:r>
      <w:r w:rsidR="005A24D3" w:rsidRPr="00714B74">
        <w:rPr>
          <w:spacing w:val="-6"/>
          <w:sz w:val="28"/>
          <w:szCs w:val="28"/>
        </w:rPr>
        <w:t>абота по укреплению материально-те</w:t>
      </w:r>
      <w:r w:rsidR="006075B8" w:rsidRPr="00714B74">
        <w:rPr>
          <w:spacing w:val="-6"/>
          <w:sz w:val="28"/>
          <w:szCs w:val="28"/>
        </w:rPr>
        <w:t>хнической базы учреждений</w:t>
      </w:r>
      <w:r w:rsidR="00993EF2" w:rsidRPr="00714B74">
        <w:rPr>
          <w:spacing w:val="-6"/>
          <w:sz w:val="28"/>
          <w:szCs w:val="28"/>
        </w:rPr>
        <w:t>.</w:t>
      </w:r>
      <w:bookmarkStart w:id="0" w:name="_GoBack"/>
      <w:bookmarkEnd w:id="0"/>
    </w:p>
    <w:p w:rsidR="00C03FDD" w:rsidRPr="00305509" w:rsidRDefault="00C03FDD" w:rsidP="00C03FDD">
      <w:pPr>
        <w:jc w:val="both"/>
        <w:rPr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4253"/>
      </w:tblGrid>
      <w:tr w:rsidR="00F6005C" w:rsidRPr="00305509" w:rsidTr="00F6005C">
        <w:tc>
          <w:tcPr>
            <w:tcW w:w="10173" w:type="dxa"/>
            <w:gridSpan w:val="2"/>
            <w:vAlign w:val="center"/>
          </w:tcPr>
          <w:p w:rsidR="00F6005C" w:rsidRPr="00305509" w:rsidRDefault="00F6005C" w:rsidP="00F6005C">
            <w:pPr>
              <w:jc w:val="center"/>
            </w:pPr>
            <w:r>
              <w:lastRenderedPageBreak/>
              <w:t>Ремонт и п</w:t>
            </w:r>
            <w:r w:rsidRPr="00305509">
              <w:t>риобретение оборудования</w:t>
            </w:r>
          </w:p>
        </w:tc>
      </w:tr>
      <w:tr w:rsidR="00F6005C" w:rsidRPr="00305509" w:rsidTr="00F6005C">
        <w:tc>
          <w:tcPr>
            <w:tcW w:w="5920" w:type="dxa"/>
          </w:tcPr>
          <w:p w:rsidR="00F6005C" w:rsidRPr="00305509" w:rsidRDefault="00F6005C" w:rsidP="002F1DE4">
            <w:pPr>
              <w:jc w:val="center"/>
            </w:pPr>
            <w:r w:rsidRPr="00305509">
              <w:t>Вид работ</w:t>
            </w:r>
          </w:p>
        </w:tc>
        <w:tc>
          <w:tcPr>
            <w:tcW w:w="4253" w:type="dxa"/>
            <w:vAlign w:val="center"/>
          </w:tcPr>
          <w:p w:rsidR="00F6005C" w:rsidRPr="00305509" w:rsidRDefault="00F6005C" w:rsidP="002F1DE4">
            <w:pPr>
              <w:jc w:val="center"/>
            </w:pPr>
            <w:r w:rsidRPr="00305509">
              <w:t xml:space="preserve">Наименование </w:t>
            </w:r>
          </w:p>
        </w:tc>
      </w:tr>
      <w:tr w:rsidR="00F6005C" w:rsidRPr="00D1466E" w:rsidTr="00F6005C">
        <w:tc>
          <w:tcPr>
            <w:tcW w:w="5920" w:type="dxa"/>
          </w:tcPr>
          <w:p w:rsidR="00F6005C" w:rsidRPr="00D1466E" w:rsidRDefault="00F6005C" w:rsidP="002F1DE4">
            <w:pPr>
              <w:jc w:val="both"/>
            </w:pPr>
            <w:r w:rsidRPr="00D1466E">
              <w:rPr>
                <w:sz w:val="22"/>
                <w:szCs w:val="22"/>
              </w:rPr>
              <w:t>Текущий ремонт тротуарных дорожек</w:t>
            </w:r>
          </w:p>
        </w:tc>
        <w:tc>
          <w:tcPr>
            <w:tcW w:w="4253" w:type="dxa"/>
          </w:tcPr>
          <w:p w:rsidR="00F6005C" w:rsidRPr="00D1466E" w:rsidRDefault="00F6005C" w:rsidP="002F1DE4">
            <w:pPr>
              <w:rPr>
                <w:lang w:val="en-US"/>
              </w:rPr>
            </w:pPr>
            <w:r w:rsidRPr="00D1466E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D1466E">
              <w:rPr>
                <w:sz w:val="22"/>
                <w:szCs w:val="22"/>
                <w:lang w:val="en-US"/>
              </w:rPr>
              <w:t>Lada</w:t>
            </w:r>
            <w:proofErr w:type="spellEnd"/>
            <w:r w:rsidRPr="00D1466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66E">
              <w:rPr>
                <w:sz w:val="22"/>
                <w:szCs w:val="22"/>
                <w:lang w:val="en-US"/>
              </w:rPr>
              <w:t>largus</w:t>
            </w:r>
            <w:proofErr w:type="spellEnd"/>
          </w:p>
        </w:tc>
      </w:tr>
      <w:tr w:rsidR="00F6005C" w:rsidRPr="00D1466E" w:rsidTr="00F6005C">
        <w:trPr>
          <w:trHeight w:val="230"/>
        </w:trPr>
        <w:tc>
          <w:tcPr>
            <w:tcW w:w="5920" w:type="dxa"/>
            <w:vMerge w:val="restart"/>
          </w:tcPr>
          <w:p w:rsidR="00F6005C" w:rsidRPr="00D1466E" w:rsidRDefault="00F6005C" w:rsidP="002F1DE4">
            <w:pPr>
              <w:jc w:val="both"/>
            </w:pPr>
            <w:r w:rsidRPr="00D1466E">
              <w:rPr>
                <w:sz w:val="22"/>
                <w:szCs w:val="22"/>
              </w:rPr>
              <w:t xml:space="preserve">Текущий ремонт потолка актового зала </w:t>
            </w:r>
            <w:proofErr w:type="spellStart"/>
            <w:r w:rsidRPr="00D1466E">
              <w:rPr>
                <w:sz w:val="22"/>
                <w:szCs w:val="22"/>
              </w:rPr>
              <w:t>каб</w:t>
            </w:r>
            <w:proofErr w:type="spellEnd"/>
            <w:r w:rsidRPr="00D1466E">
              <w:rPr>
                <w:sz w:val="22"/>
                <w:szCs w:val="22"/>
              </w:rPr>
              <w:t>. №6</w:t>
            </w:r>
          </w:p>
        </w:tc>
        <w:tc>
          <w:tcPr>
            <w:tcW w:w="4253" w:type="dxa"/>
          </w:tcPr>
          <w:p w:rsidR="00F6005C" w:rsidRPr="00D1466E" w:rsidRDefault="00F6005C" w:rsidP="002F1DE4">
            <w:r w:rsidRPr="00D1466E">
              <w:rPr>
                <w:sz w:val="22"/>
                <w:szCs w:val="22"/>
              </w:rPr>
              <w:t>Велосипед женский с корзиной</w:t>
            </w:r>
          </w:p>
        </w:tc>
      </w:tr>
      <w:tr w:rsidR="00F6005C" w:rsidRPr="00D1466E" w:rsidTr="00F6005C">
        <w:trPr>
          <w:trHeight w:val="230"/>
        </w:trPr>
        <w:tc>
          <w:tcPr>
            <w:tcW w:w="5920" w:type="dxa"/>
            <w:vMerge/>
          </w:tcPr>
          <w:p w:rsidR="00F6005C" w:rsidRPr="00D1466E" w:rsidRDefault="00F6005C" w:rsidP="002F1DE4">
            <w:pPr>
              <w:jc w:val="both"/>
            </w:pPr>
          </w:p>
        </w:tc>
        <w:tc>
          <w:tcPr>
            <w:tcW w:w="4253" w:type="dxa"/>
          </w:tcPr>
          <w:p w:rsidR="00F6005C" w:rsidRPr="00D1466E" w:rsidRDefault="00F6005C" w:rsidP="002F1DE4">
            <w:r w:rsidRPr="00D1466E">
              <w:rPr>
                <w:sz w:val="22"/>
                <w:szCs w:val="22"/>
              </w:rPr>
              <w:t>Реабилитационное оборудование</w:t>
            </w:r>
          </w:p>
        </w:tc>
      </w:tr>
      <w:tr w:rsidR="00F6005C" w:rsidRPr="00D1466E" w:rsidTr="00F6005C">
        <w:tc>
          <w:tcPr>
            <w:tcW w:w="5920" w:type="dxa"/>
          </w:tcPr>
          <w:p w:rsidR="00F6005C" w:rsidRPr="00D1466E" w:rsidRDefault="00F6005C" w:rsidP="002F1DE4">
            <w:pPr>
              <w:jc w:val="both"/>
            </w:pPr>
            <w:r w:rsidRPr="00D1466E">
              <w:rPr>
                <w:sz w:val="22"/>
                <w:szCs w:val="22"/>
              </w:rPr>
              <w:t>Текущий ремонт ограждения</w:t>
            </w:r>
          </w:p>
        </w:tc>
        <w:tc>
          <w:tcPr>
            <w:tcW w:w="4253" w:type="dxa"/>
          </w:tcPr>
          <w:p w:rsidR="00F6005C" w:rsidRPr="00D1466E" w:rsidRDefault="00F6005C" w:rsidP="002F1DE4">
            <w:r w:rsidRPr="00D1466E">
              <w:rPr>
                <w:sz w:val="22"/>
                <w:szCs w:val="22"/>
              </w:rPr>
              <w:t>Уничтожитель документов</w:t>
            </w:r>
          </w:p>
        </w:tc>
      </w:tr>
      <w:tr w:rsidR="00F6005C" w:rsidRPr="00D1466E" w:rsidTr="00F6005C">
        <w:tc>
          <w:tcPr>
            <w:tcW w:w="5920" w:type="dxa"/>
          </w:tcPr>
          <w:p w:rsidR="00F6005C" w:rsidRPr="00D1466E" w:rsidRDefault="00F6005C" w:rsidP="002F1DE4">
            <w:pPr>
              <w:jc w:val="both"/>
            </w:pPr>
            <w:r w:rsidRPr="00D1466E">
              <w:rPr>
                <w:sz w:val="22"/>
                <w:szCs w:val="22"/>
              </w:rPr>
              <w:t>Текущий ремонт помоста и козырька</w:t>
            </w:r>
          </w:p>
        </w:tc>
        <w:tc>
          <w:tcPr>
            <w:tcW w:w="4253" w:type="dxa"/>
          </w:tcPr>
          <w:p w:rsidR="00F6005C" w:rsidRPr="00D1466E" w:rsidRDefault="00F6005C" w:rsidP="002F1DE4">
            <w:r w:rsidRPr="00D1466E">
              <w:rPr>
                <w:sz w:val="22"/>
                <w:szCs w:val="22"/>
              </w:rPr>
              <w:t>Оргтехника</w:t>
            </w:r>
          </w:p>
        </w:tc>
      </w:tr>
      <w:tr w:rsidR="00F6005C" w:rsidRPr="00D1466E" w:rsidTr="00F6005C">
        <w:trPr>
          <w:trHeight w:val="345"/>
        </w:trPr>
        <w:tc>
          <w:tcPr>
            <w:tcW w:w="5920" w:type="dxa"/>
            <w:vMerge w:val="restart"/>
          </w:tcPr>
          <w:p w:rsidR="00F6005C" w:rsidRPr="00D1466E" w:rsidRDefault="00F6005C" w:rsidP="002F1DE4">
            <w:r w:rsidRPr="00D1466E">
              <w:rPr>
                <w:sz w:val="22"/>
                <w:szCs w:val="22"/>
              </w:rPr>
              <w:t>Услуги по огнезащитной обработке деревянных конструкций чердачных помещений</w:t>
            </w:r>
          </w:p>
        </w:tc>
        <w:tc>
          <w:tcPr>
            <w:tcW w:w="4253" w:type="dxa"/>
          </w:tcPr>
          <w:p w:rsidR="00F6005C" w:rsidRPr="00D1466E" w:rsidRDefault="00F6005C" w:rsidP="002F1DE4">
            <w:r w:rsidRPr="00D1466E">
              <w:rPr>
                <w:sz w:val="22"/>
                <w:szCs w:val="22"/>
              </w:rPr>
              <w:t>Электрооборудование</w:t>
            </w:r>
          </w:p>
        </w:tc>
      </w:tr>
      <w:tr w:rsidR="00F6005C" w:rsidRPr="00D1466E" w:rsidTr="00F6005C">
        <w:trPr>
          <w:trHeight w:val="195"/>
        </w:trPr>
        <w:tc>
          <w:tcPr>
            <w:tcW w:w="5920" w:type="dxa"/>
            <w:vMerge/>
          </w:tcPr>
          <w:p w:rsidR="00F6005C" w:rsidRPr="00D1466E" w:rsidRDefault="00F6005C" w:rsidP="002F1DE4">
            <w:pPr>
              <w:jc w:val="both"/>
            </w:pPr>
          </w:p>
        </w:tc>
        <w:tc>
          <w:tcPr>
            <w:tcW w:w="4253" w:type="dxa"/>
          </w:tcPr>
          <w:p w:rsidR="00F6005C" w:rsidRPr="00D1466E" w:rsidRDefault="00F6005C" w:rsidP="002F1DE4">
            <w:r w:rsidRPr="00D1466E">
              <w:rPr>
                <w:sz w:val="22"/>
                <w:szCs w:val="22"/>
              </w:rPr>
              <w:t>Тактильная продукция</w:t>
            </w:r>
          </w:p>
        </w:tc>
      </w:tr>
      <w:tr w:rsidR="00F6005C" w:rsidRPr="00D1466E" w:rsidTr="00F6005C">
        <w:trPr>
          <w:trHeight w:val="195"/>
        </w:trPr>
        <w:tc>
          <w:tcPr>
            <w:tcW w:w="5920" w:type="dxa"/>
            <w:vMerge/>
          </w:tcPr>
          <w:p w:rsidR="00F6005C" w:rsidRPr="00D1466E" w:rsidRDefault="00F6005C" w:rsidP="002F1DE4">
            <w:pPr>
              <w:jc w:val="both"/>
            </w:pPr>
          </w:p>
        </w:tc>
        <w:tc>
          <w:tcPr>
            <w:tcW w:w="4253" w:type="dxa"/>
          </w:tcPr>
          <w:p w:rsidR="00F6005C" w:rsidRPr="00D1466E" w:rsidRDefault="00F6005C" w:rsidP="002F1DE4">
            <w:r w:rsidRPr="00D1466E">
              <w:rPr>
                <w:sz w:val="22"/>
                <w:szCs w:val="22"/>
              </w:rPr>
              <w:t>Огнетушитель</w:t>
            </w:r>
          </w:p>
        </w:tc>
      </w:tr>
      <w:tr w:rsidR="00F6005C" w:rsidRPr="00D1466E" w:rsidTr="00F6005C">
        <w:tc>
          <w:tcPr>
            <w:tcW w:w="5920" w:type="dxa"/>
          </w:tcPr>
          <w:p w:rsidR="00F6005C" w:rsidRPr="00D1466E" w:rsidRDefault="00F6005C" w:rsidP="002F1DE4">
            <w:pPr>
              <w:jc w:val="both"/>
            </w:pPr>
            <w:r w:rsidRPr="00D1466E">
              <w:rPr>
                <w:sz w:val="22"/>
                <w:szCs w:val="22"/>
              </w:rPr>
              <w:t>Текущий ремонт автомобиля</w:t>
            </w:r>
          </w:p>
        </w:tc>
        <w:tc>
          <w:tcPr>
            <w:tcW w:w="4253" w:type="dxa"/>
          </w:tcPr>
          <w:p w:rsidR="00F6005C" w:rsidRPr="00D1466E" w:rsidRDefault="00F6005C" w:rsidP="002F1DE4">
            <w:r>
              <w:rPr>
                <w:sz w:val="22"/>
                <w:szCs w:val="22"/>
              </w:rPr>
              <w:t>Мебель, производственный и хозяйственный инвентарь</w:t>
            </w:r>
          </w:p>
        </w:tc>
      </w:tr>
    </w:tbl>
    <w:p w:rsidR="00B979C9" w:rsidRPr="00714B74" w:rsidRDefault="00714B74" w:rsidP="008824C9">
      <w:pPr>
        <w:jc w:val="both"/>
        <w:rPr>
          <w:sz w:val="28"/>
          <w:szCs w:val="28"/>
        </w:rPr>
      </w:pPr>
      <w:r w:rsidRPr="00714B74">
        <w:rPr>
          <w:sz w:val="28"/>
          <w:szCs w:val="28"/>
        </w:rPr>
        <w:t>С</w:t>
      </w:r>
      <w:r w:rsidR="00B979C9" w:rsidRPr="00714B74">
        <w:rPr>
          <w:sz w:val="28"/>
          <w:szCs w:val="28"/>
        </w:rPr>
        <w:t xml:space="preserve"> целью привлечения внебюджетных средств</w:t>
      </w:r>
      <w:r w:rsidRPr="00714B74">
        <w:rPr>
          <w:sz w:val="28"/>
          <w:szCs w:val="28"/>
        </w:rPr>
        <w:t xml:space="preserve"> учреждение участвует в проектной деятельности</w:t>
      </w:r>
      <w:r w:rsidR="00993EF2" w:rsidRPr="00714B74">
        <w:rPr>
          <w:sz w:val="28"/>
          <w:szCs w:val="28"/>
        </w:rPr>
        <w:t>.</w:t>
      </w:r>
    </w:p>
    <w:p w:rsidR="00B979C9" w:rsidRPr="00305509" w:rsidRDefault="00B979C9" w:rsidP="005A24D3">
      <w:pPr>
        <w:ind w:firstLine="708"/>
        <w:jc w:val="both"/>
      </w:pPr>
    </w:p>
    <w:tbl>
      <w:tblPr>
        <w:tblStyle w:val="a6"/>
        <w:tblW w:w="10173" w:type="dxa"/>
        <w:tblLook w:val="04A0"/>
      </w:tblPr>
      <w:tblGrid>
        <w:gridCol w:w="584"/>
        <w:gridCol w:w="2643"/>
        <w:gridCol w:w="2410"/>
        <w:gridCol w:w="2268"/>
        <w:gridCol w:w="2268"/>
      </w:tblGrid>
      <w:tr w:rsidR="00E8737C" w:rsidRPr="00305509" w:rsidTr="00F318CB">
        <w:tc>
          <w:tcPr>
            <w:tcW w:w="584" w:type="dxa"/>
            <w:vAlign w:val="center"/>
          </w:tcPr>
          <w:p w:rsidR="00E8737C" w:rsidRPr="00305509" w:rsidRDefault="00E8737C" w:rsidP="00E8737C">
            <w:pPr>
              <w:jc w:val="center"/>
            </w:pPr>
            <w:r w:rsidRPr="00305509">
              <w:t xml:space="preserve">№ </w:t>
            </w:r>
            <w:proofErr w:type="spellStart"/>
            <w:proofErr w:type="gramStart"/>
            <w:r w:rsidRPr="00305509">
              <w:t>п</w:t>
            </w:r>
            <w:proofErr w:type="spellEnd"/>
            <w:proofErr w:type="gramEnd"/>
            <w:r w:rsidRPr="00305509">
              <w:t>/</w:t>
            </w:r>
            <w:proofErr w:type="spellStart"/>
            <w:r w:rsidRPr="00305509">
              <w:t>п</w:t>
            </w:r>
            <w:proofErr w:type="spellEnd"/>
          </w:p>
        </w:tc>
        <w:tc>
          <w:tcPr>
            <w:tcW w:w="2643" w:type="dxa"/>
            <w:vAlign w:val="center"/>
          </w:tcPr>
          <w:p w:rsidR="00E8737C" w:rsidRPr="00305509" w:rsidRDefault="00E8737C" w:rsidP="00E8737C">
            <w:pPr>
              <w:jc w:val="center"/>
            </w:pPr>
            <w:r w:rsidRPr="00305509">
              <w:t>Конкурс (наименование, сроки проведения)</w:t>
            </w:r>
          </w:p>
        </w:tc>
        <w:tc>
          <w:tcPr>
            <w:tcW w:w="2410" w:type="dxa"/>
            <w:vAlign w:val="center"/>
          </w:tcPr>
          <w:p w:rsidR="00E8737C" w:rsidRPr="00305509" w:rsidRDefault="00E8737C" w:rsidP="00E8737C">
            <w:pPr>
              <w:jc w:val="center"/>
            </w:pPr>
            <w:r w:rsidRPr="00305509">
              <w:t>Проект (наименование, краткое описание)</w:t>
            </w:r>
          </w:p>
        </w:tc>
        <w:tc>
          <w:tcPr>
            <w:tcW w:w="2268" w:type="dxa"/>
            <w:vAlign w:val="center"/>
          </w:tcPr>
          <w:p w:rsidR="00E8737C" w:rsidRPr="00305509" w:rsidRDefault="00E8737C" w:rsidP="00F24B54">
            <w:pPr>
              <w:jc w:val="center"/>
            </w:pPr>
            <w:r w:rsidRPr="00305509">
              <w:t>Результат участия (</w:t>
            </w:r>
            <w:proofErr w:type="gramStart"/>
            <w:r w:rsidRPr="00305509">
              <w:t>получен</w:t>
            </w:r>
            <w:proofErr w:type="gramEnd"/>
            <w:r w:rsidRPr="00305509">
              <w:t>/не получен грант, субсидия и т.д.</w:t>
            </w:r>
            <w:r w:rsidR="00F24B54" w:rsidRPr="00305509">
              <w:t>, указать размер</w:t>
            </w:r>
            <w:r w:rsidRPr="00305509">
              <w:t>)</w:t>
            </w:r>
          </w:p>
        </w:tc>
        <w:tc>
          <w:tcPr>
            <w:tcW w:w="2268" w:type="dxa"/>
            <w:vAlign w:val="center"/>
          </w:tcPr>
          <w:p w:rsidR="00E8737C" w:rsidRPr="00305509" w:rsidRDefault="00E8737C" w:rsidP="00E8737C">
            <w:pPr>
              <w:jc w:val="center"/>
            </w:pPr>
            <w:r w:rsidRPr="00305509">
              <w:t>Итоги реализации проекта</w:t>
            </w:r>
          </w:p>
        </w:tc>
      </w:tr>
      <w:tr w:rsidR="00D21AE5" w:rsidRPr="00305509" w:rsidTr="00F318CB">
        <w:tc>
          <w:tcPr>
            <w:tcW w:w="584" w:type="dxa"/>
          </w:tcPr>
          <w:p w:rsidR="00D21AE5" w:rsidRPr="00D21AE5" w:rsidRDefault="00D21AE5" w:rsidP="002F1DE4">
            <w:pPr>
              <w:jc w:val="center"/>
            </w:pPr>
            <w:r w:rsidRPr="00D21AE5">
              <w:t>1</w:t>
            </w:r>
          </w:p>
        </w:tc>
        <w:tc>
          <w:tcPr>
            <w:tcW w:w="2643" w:type="dxa"/>
          </w:tcPr>
          <w:p w:rsidR="00D21AE5" w:rsidRPr="00D21AE5" w:rsidRDefault="00D21AE5" w:rsidP="002F1DE4">
            <w:pPr>
              <w:jc w:val="both"/>
            </w:pPr>
            <w:r w:rsidRPr="00D21AE5">
              <w:t>Всероссийский конкурс "Семейный фарватер" Благотворительного фондом Елены и Геннадия Тимченко</w:t>
            </w:r>
          </w:p>
        </w:tc>
        <w:tc>
          <w:tcPr>
            <w:tcW w:w="2410" w:type="dxa"/>
          </w:tcPr>
          <w:p w:rsidR="00D21AE5" w:rsidRPr="00D21AE5" w:rsidRDefault="00D21AE5" w:rsidP="002F1DE4">
            <w:pPr>
              <w:jc w:val="both"/>
            </w:pPr>
            <w:r w:rsidRPr="00D21AE5">
              <w:t>Комплексная программа медико-социальной реабилитации родителей, страдающих алкогольной зависимостью, допускающих насильственные методы воспитания детей "Ветер перемен"</w:t>
            </w:r>
          </w:p>
        </w:tc>
        <w:tc>
          <w:tcPr>
            <w:tcW w:w="2268" w:type="dxa"/>
          </w:tcPr>
          <w:p w:rsidR="00D21AE5" w:rsidRPr="00D21AE5" w:rsidRDefault="00D21AE5" w:rsidP="002F1DE4">
            <w:pPr>
              <w:jc w:val="both"/>
            </w:pPr>
            <w:r w:rsidRPr="00D21AE5">
              <w:t>528 040,00 (Пятьсот двадцать восемь тысяч сорок рублей 00 копеек)</w:t>
            </w:r>
          </w:p>
        </w:tc>
        <w:tc>
          <w:tcPr>
            <w:tcW w:w="2268" w:type="dxa"/>
          </w:tcPr>
          <w:p w:rsidR="00D21AE5" w:rsidRPr="00D21AE5" w:rsidRDefault="00D21AE5" w:rsidP="002F1DE4">
            <w:pPr>
              <w:jc w:val="both"/>
            </w:pPr>
            <w:r w:rsidRPr="00D21AE5">
              <w:t>В реализации программы приняло участие 30 семей, из них 16 прошли лечение от алкогольной зависимости на базе БУЗОО "</w:t>
            </w:r>
            <w:proofErr w:type="spellStart"/>
            <w:r w:rsidRPr="00D21AE5">
              <w:t>Москаленская</w:t>
            </w:r>
            <w:proofErr w:type="spellEnd"/>
            <w:r w:rsidRPr="00D21AE5">
              <w:t xml:space="preserve"> районная центральная больница" у них сформировалась мотивация на трезвость, 6 трудоустроились. В большинстве семей сформировалась положительная психологическая атмосфера, усилилась семейная поддержка значимых для членов группы лиц.</w:t>
            </w:r>
          </w:p>
        </w:tc>
      </w:tr>
    </w:tbl>
    <w:p w:rsidR="00571924" w:rsidRPr="00C94475" w:rsidRDefault="00714B74" w:rsidP="00571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2012 года </w:t>
      </w:r>
      <w:r w:rsidR="00571924">
        <w:rPr>
          <w:sz w:val="28"/>
          <w:szCs w:val="28"/>
        </w:rPr>
        <w:t>на базе отделения социальной реабилитации инвалидов</w:t>
      </w:r>
      <w:r w:rsidRPr="00714B74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функционирует</w:t>
      </w:r>
      <w:r w:rsidRPr="00714B74">
        <w:rPr>
          <w:sz w:val="28"/>
          <w:szCs w:val="28"/>
        </w:rPr>
        <w:t xml:space="preserve"> </w:t>
      </w:r>
      <w:r>
        <w:rPr>
          <w:sz w:val="28"/>
          <w:szCs w:val="28"/>
        </w:rPr>
        <w:t>Школа реабилитации и ухода</w:t>
      </w:r>
      <w:r w:rsidR="00571924">
        <w:rPr>
          <w:sz w:val="28"/>
          <w:szCs w:val="28"/>
        </w:rPr>
        <w:t xml:space="preserve">. </w:t>
      </w:r>
      <w:r w:rsidR="00571924" w:rsidRPr="00C20D5A">
        <w:rPr>
          <w:sz w:val="28"/>
          <w:szCs w:val="28"/>
        </w:rPr>
        <w:t xml:space="preserve">Формы работы </w:t>
      </w:r>
      <w:r w:rsidR="00571924">
        <w:rPr>
          <w:sz w:val="28"/>
          <w:szCs w:val="28"/>
        </w:rPr>
        <w:t>– индивидуальные теоретические и практические занятия со специалистом по реабилитации инвалидов; групповые занятия с приглашением медицинских работников. В 2018 г.</w:t>
      </w:r>
      <w:r w:rsidR="007A77ED">
        <w:rPr>
          <w:sz w:val="28"/>
          <w:szCs w:val="28"/>
        </w:rPr>
        <w:t xml:space="preserve"> приглашались</w:t>
      </w:r>
      <w:r w:rsidR="00571924">
        <w:rPr>
          <w:sz w:val="28"/>
          <w:szCs w:val="28"/>
        </w:rPr>
        <w:t xml:space="preserve"> специалисты патронажной службы "Центра образования "КАРИТАС" с обучающим курсом  "Узнай о качественном уходе за лежачими больными больше!". Обучения прошли граждане, имеющие инвалидность и члены их семей;</w:t>
      </w:r>
      <w:r w:rsidR="007A77ED">
        <w:rPr>
          <w:sz w:val="28"/>
          <w:szCs w:val="28"/>
        </w:rPr>
        <w:t xml:space="preserve"> родственники, ухаживающие за </w:t>
      </w:r>
      <w:r w:rsidR="00571924">
        <w:rPr>
          <w:sz w:val="28"/>
          <w:szCs w:val="28"/>
        </w:rPr>
        <w:t>лежачими больными; граждане пожилого возраста; социальные работники; медицинские работники по направлению ЦРБ.</w:t>
      </w:r>
    </w:p>
    <w:p w:rsidR="002F65A5" w:rsidRPr="00305509" w:rsidRDefault="002F65A5" w:rsidP="00C03FDD">
      <w:pPr>
        <w:jc w:val="both"/>
      </w:pPr>
    </w:p>
    <w:p w:rsidR="002F65A5" w:rsidRPr="00305509" w:rsidRDefault="002F65A5" w:rsidP="005A24D3">
      <w:pPr>
        <w:ind w:firstLine="708"/>
        <w:jc w:val="both"/>
      </w:pPr>
    </w:p>
    <w:tbl>
      <w:tblPr>
        <w:tblStyle w:val="a6"/>
        <w:tblW w:w="0" w:type="auto"/>
        <w:tblLook w:val="04A0"/>
      </w:tblPr>
      <w:tblGrid>
        <w:gridCol w:w="2376"/>
        <w:gridCol w:w="2495"/>
        <w:gridCol w:w="2693"/>
        <w:gridCol w:w="2693"/>
      </w:tblGrid>
      <w:tr w:rsidR="008824C9" w:rsidRPr="00305509" w:rsidTr="00BD7AED">
        <w:tc>
          <w:tcPr>
            <w:tcW w:w="2376" w:type="dxa"/>
          </w:tcPr>
          <w:p w:rsidR="008824C9" w:rsidRPr="00B81B22" w:rsidRDefault="008824C9" w:rsidP="002F65A5">
            <w:pPr>
              <w:jc w:val="center"/>
            </w:pPr>
            <w:r w:rsidRPr="00B81B22">
              <w:lastRenderedPageBreak/>
              <w:t>Количество граждан пожилого возраста и инвалидов, обученных навыкам самообслуживания, чел.</w:t>
            </w:r>
          </w:p>
        </w:tc>
        <w:tc>
          <w:tcPr>
            <w:tcW w:w="2495" w:type="dxa"/>
          </w:tcPr>
          <w:p w:rsidR="008824C9" w:rsidRPr="00B81B22" w:rsidRDefault="008824C9" w:rsidP="002F65A5">
            <w:pPr>
              <w:jc w:val="center"/>
            </w:pPr>
            <w:r w:rsidRPr="00B81B22">
              <w:t xml:space="preserve">Количество </w:t>
            </w:r>
            <w:proofErr w:type="spellStart"/>
            <w:r w:rsidRPr="00B81B22">
              <w:t>родственниковграждан</w:t>
            </w:r>
            <w:proofErr w:type="spellEnd"/>
            <w:r w:rsidRPr="00B81B22">
              <w:t xml:space="preserve"> пожилого возраста  и инвалидов, обученных навыкам ухода за тяжелобольными людьми, чел.</w:t>
            </w:r>
          </w:p>
        </w:tc>
        <w:tc>
          <w:tcPr>
            <w:tcW w:w="2693" w:type="dxa"/>
          </w:tcPr>
          <w:p w:rsidR="008824C9" w:rsidRPr="00B81B22" w:rsidRDefault="008824C9" w:rsidP="002F65A5">
            <w:pPr>
              <w:jc w:val="center"/>
            </w:pPr>
            <w:r w:rsidRPr="00B81B22">
              <w:t xml:space="preserve">Количество </w:t>
            </w:r>
            <w:proofErr w:type="spellStart"/>
            <w:r w:rsidRPr="00B81B22">
              <w:t>сотрудниковучреждения</w:t>
            </w:r>
            <w:proofErr w:type="spellEnd"/>
            <w:r w:rsidRPr="00B81B22">
              <w:t>, обученных навыкам ухода за тяжелобольными людьми, в рамках деятельности школы ухода, чел.</w:t>
            </w:r>
          </w:p>
        </w:tc>
        <w:tc>
          <w:tcPr>
            <w:tcW w:w="2693" w:type="dxa"/>
          </w:tcPr>
          <w:p w:rsidR="008824C9" w:rsidRPr="00B81B22" w:rsidRDefault="008824C9" w:rsidP="008824C9">
            <w:pPr>
              <w:jc w:val="center"/>
            </w:pPr>
            <w:r w:rsidRPr="00B81B22">
              <w:t xml:space="preserve">Количество </w:t>
            </w:r>
            <w:proofErr w:type="spellStart"/>
            <w:r w:rsidRPr="00B81B22">
              <w:t>сотрудниковучреждения</w:t>
            </w:r>
            <w:proofErr w:type="spellEnd"/>
            <w:r w:rsidRPr="00B81B22">
              <w:t>, обученных навыкам ухода за тяжелобольными людьми, в сторонних организациях (указать организации), чел.</w:t>
            </w:r>
          </w:p>
        </w:tc>
      </w:tr>
      <w:tr w:rsidR="00BD7AED" w:rsidRPr="00305509" w:rsidTr="00BD7AED">
        <w:tc>
          <w:tcPr>
            <w:tcW w:w="2376" w:type="dxa"/>
          </w:tcPr>
          <w:p w:rsidR="00BD7AED" w:rsidRPr="00B81B22" w:rsidRDefault="00BD7AED" w:rsidP="006446DA">
            <w:pPr>
              <w:jc w:val="center"/>
            </w:pPr>
            <w:r w:rsidRPr="00B81B22">
              <w:t>11</w:t>
            </w:r>
          </w:p>
        </w:tc>
        <w:tc>
          <w:tcPr>
            <w:tcW w:w="2495" w:type="dxa"/>
          </w:tcPr>
          <w:p w:rsidR="00BD7AED" w:rsidRPr="00B81B22" w:rsidRDefault="00BD7AED" w:rsidP="006446DA">
            <w:pPr>
              <w:jc w:val="center"/>
            </w:pPr>
            <w:r w:rsidRPr="00B81B22">
              <w:t>46</w:t>
            </w:r>
          </w:p>
        </w:tc>
        <w:tc>
          <w:tcPr>
            <w:tcW w:w="2693" w:type="dxa"/>
          </w:tcPr>
          <w:p w:rsidR="00BD7AED" w:rsidRPr="00B81B22" w:rsidRDefault="00BD7AED" w:rsidP="006446DA">
            <w:pPr>
              <w:jc w:val="center"/>
            </w:pPr>
            <w:r w:rsidRPr="00B81B22">
              <w:t>1</w:t>
            </w:r>
          </w:p>
        </w:tc>
        <w:tc>
          <w:tcPr>
            <w:tcW w:w="2693" w:type="dxa"/>
          </w:tcPr>
          <w:p w:rsidR="00BD7AED" w:rsidRPr="00B81B22" w:rsidRDefault="00BD7AED" w:rsidP="006446DA">
            <w:pPr>
              <w:jc w:val="center"/>
            </w:pPr>
            <w:r w:rsidRPr="00B81B22">
              <w:t>8</w:t>
            </w:r>
          </w:p>
        </w:tc>
      </w:tr>
    </w:tbl>
    <w:p w:rsidR="002F65A5" w:rsidRPr="00305509" w:rsidRDefault="002F65A5" w:rsidP="00C03FDD">
      <w:pPr>
        <w:jc w:val="both"/>
      </w:pPr>
    </w:p>
    <w:p w:rsidR="00A13509" w:rsidRPr="007446B8" w:rsidRDefault="00714B74" w:rsidP="00C03FDD">
      <w:pPr>
        <w:jc w:val="both"/>
        <w:rPr>
          <w:sz w:val="28"/>
          <w:szCs w:val="28"/>
        </w:rPr>
      </w:pPr>
      <w:r w:rsidRPr="007446B8">
        <w:rPr>
          <w:sz w:val="28"/>
          <w:szCs w:val="28"/>
        </w:rPr>
        <w:t>В учреждении внедряются инновационные формы работы</w:t>
      </w:r>
    </w:p>
    <w:p w:rsidR="00A13509" w:rsidRPr="00305509" w:rsidRDefault="00A13509" w:rsidP="005A24D3">
      <w:pPr>
        <w:ind w:firstLine="708"/>
        <w:jc w:val="both"/>
      </w:pPr>
    </w:p>
    <w:tbl>
      <w:tblPr>
        <w:tblStyle w:val="a6"/>
        <w:tblW w:w="0" w:type="auto"/>
        <w:tblLook w:val="04A0"/>
      </w:tblPr>
      <w:tblGrid>
        <w:gridCol w:w="594"/>
        <w:gridCol w:w="3474"/>
        <w:gridCol w:w="6105"/>
      </w:tblGrid>
      <w:tr w:rsidR="00A13509" w:rsidRPr="00305509" w:rsidTr="003E2737">
        <w:tc>
          <w:tcPr>
            <w:tcW w:w="594" w:type="dxa"/>
            <w:vAlign w:val="center"/>
          </w:tcPr>
          <w:p w:rsidR="00A13509" w:rsidRPr="00305509" w:rsidRDefault="00A13509" w:rsidP="00A13509">
            <w:pPr>
              <w:jc w:val="center"/>
            </w:pPr>
            <w:r w:rsidRPr="00305509">
              <w:t xml:space="preserve">№ </w:t>
            </w:r>
            <w:proofErr w:type="spellStart"/>
            <w:proofErr w:type="gramStart"/>
            <w:r w:rsidRPr="00305509">
              <w:t>п</w:t>
            </w:r>
            <w:proofErr w:type="spellEnd"/>
            <w:proofErr w:type="gramEnd"/>
            <w:r w:rsidRPr="00305509">
              <w:t>/</w:t>
            </w:r>
            <w:proofErr w:type="spellStart"/>
            <w:r w:rsidRPr="00305509"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A13509" w:rsidRPr="00305509" w:rsidRDefault="00A13509" w:rsidP="00A13509">
            <w:pPr>
              <w:jc w:val="center"/>
            </w:pPr>
            <w:r w:rsidRPr="00305509">
              <w:t>Наименование инновационной формы работы</w:t>
            </w:r>
          </w:p>
        </w:tc>
        <w:tc>
          <w:tcPr>
            <w:tcW w:w="6105" w:type="dxa"/>
            <w:vAlign w:val="center"/>
          </w:tcPr>
          <w:p w:rsidR="00A13509" w:rsidRPr="00305509" w:rsidRDefault="00A13509" w:rsidP="00A13509">
            <w:pPr>
              <w:jc w:val="center"/>
            </w:pPr>
            <w:r w:rsidRPr="00305509">
              <w:t>Описание (количественная и качественная характеристики,  организация работы, социальная и экономическая эффективность)</w:t>
            </w:r>
          </w:p>
        </w:tc>
      </w:tr>
      <w:tr w:rsidR="00A13509" w:rsidRPr="00305509" w:rsidTr="003E2737">
        <w:tc>
          <w:tcPr>
            <w:tcW w:w="594" w:type="dxa"/>
          </w:tcPr>
          <w:p w:rsidR="00A13509" w:rsidRPr="00305509" w:rsidRDefault="00D21AE5" w:rsidP="005A24D3">
            <w:pPr>
              <w:jc w:val="both"/>
            </w:pPr>
            <w:r>
              <w:t>1</w:t>
            </w:r>
          </w:p>
        </w:tc>
        <w:tc>
          <w:tcPr>
            <w:tcW w:w="3474" w:type="dxa"/>
          </w:tcPr>
          <w:p w:rsidR="00A13509" w:rsidRPr="00305509" w:rsidRDefault="00D21AE5" w:rsidP="005A24D3">
            <w:pPr>
              <w:jc w:val="both"/>
            </w:pPr>
            <w:proofErr w:type="spellStart"/>
            <w:r>
              <w:t>гарденотерапия</w:t>
            </w:r>
            <w:proofErr w:type="spellEnd"/>
          </w:p>
        </w:tc>
        <w:tc>
          <w:tcPr>
            <w:tcW w:w="6105" w:type="dxa"/>
          </w:tcPr>
          <w:p w:rsidR="00A13509" w:rsidRPr="00305509" w:rsidRDefault="002F1DE4" w:rsidP="002F1DE4">
            <w:pPr>
              <w:jc w:val="both"/>
            </w:pPr>
            <w:r>
              <w:t>32 человека приняли участие в озеленении территории, 58 занимались выращиванием домашних цветов и рассады для озеленения территорий поселений, что позволило почувствовать им социальную значимость своей работы. Делились своими секретами выращивания овощей.</w:t>
            </w:r>
          </w:p>
        </w:tc>
      </w:tr>
      <w:tr w:rsidR="00A13509" w:rsidRPr="00305509" w:rsidTr="003E2737">
        <w:tc>
          <w:tcPr>
            <w:tcW w:w="594" w:type="dxa"/>
          </w:tcPr>
          <w:p w:rsidR="00A13509" w:rsidRPr="00305509" w:rsidRDefault="002F1DE4" w:rsidP="005A24D3">
            <w:pPr>
              <w:jc w:val="both"/>
            </w:pPr>
            <w:r>
              <w:t>2</w:t>
            </w:r>
          </w:p>
        </w:tc>
        <w:tc>
          <w:tcPr>
            <w:tcW w:w="3474" w:type="dxa"/>
          </w:tcPr>
          <w:p w:rsidR="00A13509" w:rsidRPr="00B649C8" w:rsidRDefault="002F1DE4" w:rsidP="005A24D3">
            <w:pPr>
              <w:jc w:val="both"/>
            </w:pPr>
            <w:proofErr w:type="spellStart"/>
            <w:r w:rsidRPr="00B649C8">
              <w:t>арттерапия</w:t>
            </w:r>
            <w:proofErr w:type="spellEnd"/>
          </w:p>
        </w:tc>
        <w:tc>
          <w:tcPr>
            <w:tcW w:w="6105" w:type="dxa"/>
          </w:tcPr>
          <w:p w:rsidR="00A13509" w:rsidRPr="00305509" w:rsidRDefault="002F1DE4" w:rsidP="00B649C8">
            <w:pPr>
              <w:jc w:val="both"/>
            </w:pPr>
            <w:r>
              <w:t xml:space="preserve">23 человека принимали участие в театрализованных постановках к различным </w:t>
            </w:r>
            <w:r w:rsidR="00E4092E">
              <w:t xml:space="preserve">праздничным датам, более </w:t>
            </w:r>
            <w:r w:rsidR="00B649C8">
              <w:t>3000</w:t>
            </w:r>
            <w:r w:rsidR="00E4092E">
              <w:t xml:space="preserve"> человек</w:t>
            </w:r>
            <w:r w:rsidR="00B649C8">
              <w:t xml:space="preserve"> приняли участие в качестве зрителей; 18 человек занимались прикладным творчеством</w:t>
            </w:r>
          </w:p>
        </w:tc>
      </w:tr>
      <w:tr w:rsidR="00A13509" w:rsidRPr="00305509" w:rsidTr="003E2737">
        <w:tc>
          <w:tcPr>
            <w:tcW w:w="594" w:type="dxa"/>
          </w:tcPr>
          <w:p w:rsidR="00A13509" w:rsidRPr="00305509" w:rsidRDefault="00B649C8" w:rsidP="005A24D3">
            <w:pPr>
              <w:jc w:val="both"/>
            </w:pPr>
            <w:r>
              <w:t>3</w:t>
            </w:r>
          </w:p>
        </w:tc>
        <w:tc>
          <w:tcPr>
            <w:tcW w:w="3474" w:type="dxa"/>
          </w:tcPr>
          <w:p w:rsidR="00A13509" w:rsidRPr="00B649C8" w:rsidRDefault="00B855A9" w:rsidP="00B855A9">
            <w:pPr>
              <w:jc w:val="both"/>
              <w:rPr>
                <w:i/>
              </w:rPr>
            </w:pPr>
            <w:r>
              <w:rPr>
                <w:rStyle w:val="aa"/>
                <w:i w:val="0"/>
                <w:color w:val="333333"/>
                <w:shd w:val="clear" w:color="auto" w:fill="FFFFFF"/>
              </w:rPr>
              <w:t xml:space="preserve">Использование </w:t>
            </w:r>
            <w:proofErr w:type="spellStart"/>
            <w:r w:rsidR="00B649C8" w:rsidRPr="00B649C8">
              <w:rPr>
                <w:rStyle w:val="aa"/>
                <w:i w:val="0"/>
                <w:color w:val="333333"/>
                <w:shd w:val="clear" w:color="auto" w:fill="FFFFFF"/>
              </w:rPr>
              <w:t>нформационно-коммуникативны</w:t>
            </w:r>
            <w:r>
              <w:rPr>
                <w:rStyle w:val="aa"/>
                <w:i w:val="0"/>
                <w:color w:val="333333"/>
                <w:shd w:val="clear" w:color="auto" w:fill="FFFFFF"/>
              </w:rPr>
              <w:t>х</w:t>
            </w:r>
            <w:proofErr w:type="spellEnd"/>
            <w:r w:rsidR="00B649C8" w:rsidRPr="00B649C8">
              <w:rPr>
                <w:rStyle w:val="aa"/>
                <w:i w:val="0"/>
                <w:color w:val="333333"/>
                <w:shd w:val="clear" w:color="auto" w:fill="FFFFFF"/>
              </w:rPr>
              <w:t xml:space="preserve"> технологи</w:t>
            </w:r>
            <w:r>
              <w:rPr>
                <w:rStyle w:val="aa"/>
                <w:i w:val="0"/>
                <w:color w:val="333333"/>
                <w:shd w:val="clear" w:color="auto" w:fill="FFFFFF"/>
              </w:rPr>
              <w:t>й</w:t>
            </w:r>
          </w:p>
        </w:tc>
        <w:tc>
          <w:tcPr>
            <w:tcW w:w="6105" w:type="dxa"/>
          </w:tcPr>
          <w:p w:rsidR="00A13509" w:rsidRPr="00305509" w:rsidRDefault="00EE2986" w:rsidP="00EE2986">
            <w:pPr>
              <w:jc w:val="both"/>
            </w:pPr>
            <w:r>
              <w:t xml:space="preserve">7 человек обучили навыкам работы с компьютером, что позволило им наладить контакты с родственниками и </w:t>
            </w:r>
            <w:proofErr w:type="gramStart"/>
            <w:r>
              <w:t>друзьями</w:t>
            </w:r>
            <w:proofErr w:type="gramEnd"/>
            <w:r>
              <w:t xml:space="preserve"> проживающими в других регионах</w:t>
            </w:r>
          </w:p>
        </w:tc>
      </w:tr>
      <w:tr w:rsidR="00EE2986" w:rsidRPr="00305509" w:rsidTr="003E2737">
        <w:tc>
          <w:tcPr>
            <w:tcW w:w="594" w:type="dxa"/>
          </w:tcPr>
          <w:p w:rsidR="00EE2986" w:rsidRDefault="00EE2986" w:rsidP="005A24D3">
            <w:pPr>
              <w:jc w:val="both"/>
            </w:pPr>
            <w:r>
              <w:t>4</w:t>
            </w:r>
          </w:p>
        </w:tc>
        <w:tc>
          <w:tcPr>
            <w:tcW w:w="3474" w:type="dxa"/>
          </w:tcPr>
          <w:p w:rsidR="00EE2986" w:rsidRPr="00B649C8" w:rsidRDefault="00B855A9" w:rsidP="005A24D3">
            <w:pPr>
              <w:jc w:val="both"/>
              <w:rPr>
                <w:rStyle w:val="aa"/>
                <w:i w:val="0"/>
                <w:color w:val="333333"/>
                <w:shd w:val="clear" w:color="auto" w:fill="FFFFFF"/>
              </w:rPr>
            </w:pPr>
            <w:r>
              <w:rPr>
                <w:rStyle w:val="aa"/>
                <w:i w:val="0"/>
                <w:color w:val="333333"/>
                <w:shd w:val="clear" w:color="auto" w:fill="FFFFFF"/>
              </w:rPr>
              <w:t>трудотерапия</w:t>
            </w:r>
          </w:p>
        </w:tc>
        <w:tc>
          <w:tcPr>
            <w:tcW w:w="6105" w:type="dxa"/>
          </w:tcPr>
          <w:p w:rsidR="00EE2986" w:rsidRDefault="00B855A9" w:rsidP="00EE2986">
            <w:pPr>
              <w:jc w:val="both"/>
            </w:pPr>
            <w:r>
              <w:t xml:space="preserve">5 человек приняли участие в работе волонтерского отряда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о</w:t>
            </w:r>
            <w:r w:rsidR="00A61400">
              <w:t xml:space="preserve"> </w:t>
            </w:r>
            <w:r>
              <w:t>очистке памятника воинам павшим в ВОВ</w:t>
            </w:r>
          </w:p>
        </w:tc>
      </w:tr>
      <w:tr w:rsidR="00B855A9" w:rsidRPr="00305509" w:rsidTr="003E2737">
        <w:tc>
          <w:tcPr>
            <w:tcW w:w="594" w:type="dxa"/>
          </w:tcPr>
          <w:p w:rsidR="00B855A9" w:rsidRDefault="00B855A9" w:rsidP="005A24D3">
            <w:pPr>
              <w:jc w:val="both"/>
            </w:pPr>
            <w:r>
              <w:t>5</w:t>
            </w:r>
          </w:p>
        </w:tc>
        <w:tc>
          <w:tcPr>
            <w:tcW w:w="3474" w:type="dxa"/>
          </w:tcPr>
          <w:p w:rsidR="00B855A9" w:rsidRDefault="00881A0E" w:rsidP="005A24D3">
            <w:pPr>
              <w:jc w:val="both"/>
              <w:rPr>
                <w:rStyle w:val="aa"/>
                <w:i w:val="0"/>
                <w:color w:val="333333"/>
                <w:shd w:val="clear" w:color="auto" w:fill="FFFFFF"/>
              </w:rPr>
            </w:pPr>
            <w:r>
              <w:rPr>
                <w:rStyle w:val="aa"/>
                <w:i w:val="0"/>
                <w:color w:val="333333"/>
                <w:shd w:val="clear" w:color="auto" w:fill="FFFFFF"/>
              </w:rPr>
              <w:t>школа реабилитации и ухода</w:t>
            </w:r>
          </w:p>
        </w:tc>
        <w:tc>
          <w:tcPr>
            <w:tcW w:w="6105" w:type="dxa"/>
          </w:tcPr>
          <w:p w:rsidR="00B855A9" w:rsidRDefault="00CE2268" w:rsidP="00EE2986">
            <w:pPr>
              <w:jc w:val="both"/>
            </w:pPr>
            <w:r>
              <w:t>включает в себя просветительскую работу, практические занятия, что позволило облегчить уход для</w:t>
            </w:r>
            <w:r w:rsidR="007B6640">
              <w:t xml:space="preserve"> 55</w:t>
            </w:r>
            <w:r>
              <w:t xml:space="preserve"> родственников и социальных работников за лежачими больными</w:t>
            </w:r>
          </w:p>
        </w:tc>
      </w:tr>
      <w:tr w:rsidR="00CE2268" w:rsidRPr="00305509" w:rsidTr="003E2737">
        <w:tc>
          <w:tcPr>
            <w:tcW w:w="594" w:type="dxa"/>
          </w:tcPr>
          <w:p w:rsidR="00CE2268" w:rsidRDefault="00CE2268" w:rsidP="005A24D3">
            <w:pPr>
              <w:jc w:val="both"/>
            </w:pPr>
          </w:p>
        </w:tc>
        <w:tc>
          <w:tcPr>
            <w:tcW w:w="3474" w:type="dxa"/>
          </w:tcPr>
          <w:p w:rsidR="00CE2268" w:rsidRDefault="00CE2268" w:rsidP="005A24D3">
            <w:pPr>
              <w:jc w:val="both"/>
              <w:rPr>
                <w:rStyle w:val="aa"/>
                <w:i w:val="0"/>
                <w:color w:val="333333"/>
                <w:shd w:val="clear" w:color="auto" w:fill="FFFFFF"/>
              </w:rPr>
            </w:pPr>
            <w:r>
              <w:rPr>
                <w:rStyle w:val="aa"/>
                <w:i w:val="0"/>
                <w:color w:val="333333"/>
                <w:shd w:val="clear" w:color="auto" w:fill="FFFFFF"/>
              </w:rPr>
              <w:t>технология ЗОЖ</w:t>
            </w:r>
          </w:p>
        </w:tc>
        <w:tc>
          <w:tcPr>
            <w:tcW w:w="6105" w:type="dxa"/>
          </w:tcPr>
          <w:p w:rsidR="00CE2268" w:rsidRPr="00CE2268" w:rsidRDefault="00CE2268" w:rsidP="00CE2268">
            <w:pPr>
              <w:jc w:val="both"/>
            </w:pPr>
            <w:r>
              <w:t xml:space="preserve">включает в себя просветительскую работу, занятия адаптивной физкультурой, занятия йогой, прогулки на свежем </w:t>
            </w:r>
            <w:proofErr w:type="spellStart"/>
            <w:r>
              <w:t>воздухе</w:t>
            </w:r>
            <w:proofErr w:type="gramStart"/>
            <w:r>
              <w:t>,д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маломобильных</w:t>
            </w:r>
            <w:proofErr w:type="spellEnd"/>
            <w:r>
              <w:t xml:space="preserve"> граждан прогулки по квартире приняли участие 70 человек, результатами являются частичное восстановление двигательных функций</w:t>
            </w:r>
          </w:p>
        </w:tc>
      </w:tr>
    </w:tbl>
    <w:p w:rsidR="00A13509" w:rsidRPr="00305509" w:rsidRDefault="00A13509" w:rsidP="005A24D3">
      <w:pPr>
        <w:ind w:firstLine="708"/>
        <w:jc w:val="both"/>
      </w:pPr>
    </w:p>
    <w:p w:rsidR="00834D59" w:rsidRPr="00E11D21" w:rsidRDefault="00993EF2" w:rsidP="00834D59">
      <w:pPr>
        <w:ind w:firstLine="708"/>
        <w:jc w:val="both"/>
        <w:rPr>
          <w:sz w:val="28"/>
          <w:szCs w:val="28"/>
        </w:rPr>
      </w:pPr>
      <w:r>
        <w:t>.</w:t>
      </w:r>
      <w:r w:rsidR="00834D59" w:rsidRPr="00834D59">
        <w:rPr>
          <w:sz w:val="28"/>
          <w:szCs w:val="28"/>
        </w:rPr>
        <w:t xml:space="preserve"> </w:t>
      </w:r>
      <w:r w:rsidR="00834D59" w:rsidRPr="00E11D21">
        <w:rPr>
          <w:sz w:val="28"/>
          <w:szCs w:val="28"/>
        </w:rPr>
        <w:t xml:space="preserve">Одним из важных направлений деятельности бюджетного учреждения Омской области "Комплексный центр социального обслуживания населения </w:t>
      </w:r>
      <w:proofErr w:type="spellStart"/>
      <w:r w:rsidR="00834D59" w:rsidRPr="00E11D21">
        <w:rPr>
          <w:sz w:val="28"/>
          <w:szCs w:val="28"/>
        </w:rPr>
        <w:t>Москаленского</w:t>
      </w:r>
      <w:proofErr w:type="spellEnd"/>
      <w:r w:rsidR="00834D59" w:rsidRPr="00E11D21">
        <w:rPr>
          <w:sz w:val="28"/>
          <w:szCs w:val="28"/>
        </w:rPr>
        <w:t xml:space="preserve"> района"</w:t>
      </w:r>
      <w:r w:rsidR="00714B74">
        <w:rPr>
          <w:sz w:val="28"/>
          <w:szCs w:val="28"/>
        </w:rPr>
        <w:t xml:space="preserve"> является </w:t>
      </w:r>
      <w:proofErr w:type="spellStart"/>
      <w:r w:rsidR="00714B74">
        <w:rPr>
          <w:sz w:val="28"/>
          <w:szCs w:val="28"/>
        </w:rPr>
        <w:t>социокультурная</w:t>
      </w:r>
      <w:proofErr w:type="spellEnd"/>
      <w:r w:rsidR="00714B74">
        <w:rPr>
          <w:sz w:val="28"/>
          <w:szCs w:val="28"/>
        </w:rPr>
        <w:t xml:space="preserve"> работа</w:t>
      </w:r>
      <w:r w:rsidR="00834D59" w:rsidRPr="00E11D21">
        <w:rPr>
          <w:sz w:val="28"/>
          <w:szCs w:val="28"/>
        </w:rPr>
        <w:t>. Для повышения жизненной активности и творческого потенциала у лиц пожилого и старческого возраста и инвалидов специалистами центра в 201</w:t>
      </w:r>
      <w:r w:rsidR="00834D59">
        <w:rPr>
          <w:sz w:val="28"/>
          <w:szCs w:val="28"/>
        </w:rPr>
        <w:t xml:space="preserve">8 </w:t>
      </w:r>
      <w:r w:rsidR="00834D59" w:rsidRPr="00E11D21">
        <w:rPr>
          <w:sz w:val="28"/>
          <w:szCs w:val="28"/>
        </w:rPr>
        <w:t xml:space="preserve">году проводились различные концертно-развлекательные мероприятия к значимым праздничным датам, продолжили работу </w:t>
      </w:r>
      <w:r w:rsidR="00090348">
        <w:rPr>
          <w:sz w:val="28"/>
          <w:szCs w:val="28"/>
        </w:rPr>
        <w:t>10</w:t>
      </w:r>
      <w:r w:rsidR="00834D59" w:rsidRPr="00E11D21">
        <w:rPr>
          <w:sz w:val="28"/>
          <w:szCs w:val="28"/>
        </w:rPr>
        <w:t xml:space="preserve"> социальных клубов</w:t>
      </w:r>
      <w:r w:rsidR="00090348">
        <w:rPr>
          <w:sz w:val="28"/>
          <w:szCs w:val="28"/>
        </w:rPr>
        <w:t xml:space="preserve"> различной направленности, от прикладного творчества до занятий йогой</w:t>
      </w:r>
      <w:r w:rsidR="00834D59" w:rsidRPr="00E11D21">
        <w:rPr>
          <w:sz w:val="28"/>
          <w:szCs w:val="28"/>
        </w:rPr>
        <w:t xml:space="preserve">. </w:t>
      </w:r>
      <w:proofErr w:type="gramStart"/>
      <w:r w:rsidR="00834D59" w:rsidRPr="00E11D21">
        <w:rPr>
          <w:sz w:val="28"/>
          <w:szCs w:val="28"/>
        </w:rPr>
        <w:t xml:space="preserve">В Краснознаменском сельском поселении – клуб "Подруга", </w:t>
      </w:r>
      <w:proofErr w:type="spellStart"/>
      <w:r w:rsidR="00834D59" w:rsidRPr="00E11D21">
        <w:rPr>
          <w:sz w:val="28"/>
          <w:szCs w:val="28"/>
        </w:rPr>
        <w:t>Екатеринов</w:t>
      </w:r>
      <w:r w:rsidR="00834D59">
        <w:rPr>
          <w:sz w:val="28"/>
          <w:szCs w:val="28"/>
        </w:rPr>
        <w:t>ском</w:t>
      </w:r>
      <w:proofErr w:type="spellEnd"/>
      <w:r w:rsidR="00834D59">
        <w:rPr>
          <w:sz w:val="28"/>
          <w:szCs w:val="28"/>
        </w:rPr>
        <w:t xml:space="preserve"> </w:t>
      </w:r>
      <w:r w:rsidR="00834D59" w:rsidRPr="00E11D21">
        <w:rPr>
          <w:sz w:val="28"/>
          <w:szCs w:val="28"/>
        </w:rPr>
        <w:t>сельском поселении – клуб "Огородник"</w:t>
      </w:r>
      <w:r w:rsidR="00090348">
        <w:rPr>
          <w:sz w:val="28"/>
          <w:szCs w:val="28"/>
        </w:rPr>
        <w:t>, дистанционный мини клуб "Жить здорово"</w:t>
      </w:r>
      <w:r w:rsidR="00834D59">
        <w:rPr>
          <w:sz w:val="28"/>
          <w:szCs w:val="28"/>
        </w:rPr>
        <w:t>,</w:t>
      </w:r>
      <w:r w:rsidR="00834D59" w:rsidRPr="00E11D21">
        <w:rPr>
          <w:sz w:val="28"/>
          <w:szCs w:val="28"/>
        </w:rPr>
        <w:t xml:space="preserve"> в  Алексеевском сельском поселении – клуб "Ромашка", в Звездинском сельском поселении</w:t>
      </w:r>
      <w:r w:rsidR="00834D59">
        <w:rPr>
          <w:sz w:val="28"/>
          <w:szCs w:val="28"/>
        </w:rPr>
        <w:t xml:space="preserve"> - </w:t>
      </w:r>
      <w:r w:rsidR="00834D59" w:rsidRPr="00E11D21">
        <w:rPr>
          <w:sz w:val="28"/>
          <w:szCs w:val="28"/>
        </w:rPr>
        <w:t xml:space="preserve"> клуб "Клуб милых дам", в Шевченковском сельском поселении – клуб "Забава", </w:t>
      </w:r>
      <w:r w:rsidR="00834D59" w:rsidRPr="00E11D21">
        <w:rPr>
          <w:iCs/>
          <w:sz w:val="28"/>
          <w:szCs w:val="28"/>
        </w:rPr>
        <w:t>Москаленском городском поселении</w:t>
      </w:r>
      <w:r w:rsidR="00834D59">
        <w:rPr>
          <w:iCs/>
          <w:sz w:val="28"/>
          <w:szCs w:val="28"/>
        </w:rPr>
        <w:t xml:space="preserve"> –</w:t>
      </w:r>
      <w:r w:rsidR="00834D59" w:rsidRPr="00E11D21">
        <w:rPr>
          <w:iCs/>
          <w:sz w:val="28"/>
          <w:szCs w:val="28"/>
        </w:rPr>
        <w:t xml:space="preserve"> клубы</w:t>
      </w:r>
      <w:r w:rsidR="00834D59">
        <w:rPr>
          <w:iCs/>
          <w:sz w:val="28"/>
          <w:szCs w:val="28"/>
        </w:rPr>
        <w:t>:</w:t>
      </w:r>
      <w:proofErr w:type="gramEnd"/>
      <w:r w:rsidR="00834D59">
        <w:rPr>
          <w:iCs/>
          <w:sz w:val="28"/>
          <w:szCs w:val="28"/>
        </w:rPr>
        <w:t xml:space="preserve"> </w:t>
      </w:r>
      <w:r w:rsidR="00834D59" w:rsidRPr="00E11D21">
        <w:rPr>
          <w:iCs/>
          <w:sz w:val="28"/>
          <w:szCs w:val="28"/>
        </w:rPr>
        <w:t>"Рука в руке"</w:t>
      </w:r>
      <w:r w:rsidR="00834D59">
        <w:rPr>
          <w:iCs/>
          <w:sz w:val="28"/>
          <w:szCs w:val="28"/>
        </w:rPr>
        <w:t>,</w:t>
      </w:r>
      <w:r w:rsidR="00834D59" w:rsidRPr="00E11D21">
        <w:rPr>
          <w:iCs/>
          <w:sz w:val="28"/>
          <w:szCs w:val="28"/>
        </w:rPr>
        <w:t xml:space="preserve"> "Фемида", "Будь здоров"</w:t>
      </w:r>
      <w:r w:rsidR="00834D59">
        <w:rPr>
          <w:iCs/>
          <w:sz w:val="28"/>
          <w:szCs w:val="28"/>
        </w:rPr>
        <w:t xml:space="preserve">, </w:t>
      </w:r>
      <w:r w:rsidR="00834D59" w:rsidRPr="00E11D21">
        <w:rPr>
          <w:sz w:val="28"/>
          <w:szCs w:val="28"/>
        </w:rPr>
        <w:t>"Сильные духом"</w:t>
      </w:r>
      <w:r w:rsidR="00B81B22">
        <w:rPr>
          <w:sz w:val="28"/>
          <w:szCs w:val="28"/>
        </w:rPr>
        <w:t>, фольклорный ансамбль "Калинушка"</w:t>
      </w:r>
      <w:r w:rsidR="00834D59" w:rsidRPr="00E11D21">
        <w:rPr>
          <w:iCs/>
          <w:sz w:val="28"/>
          <w:szCs w:val="28"/>
        </w:rPr>
        <w:t xml:space="preserve">. </w:t>
      </w:r>
      <w:r w:rsidR="00834D59" w:rsidRPr="00E11D21">
        <w:rPr>
          <w:sz w:val="28"/>
          <w:szCs w:val="28"/>
        </w:rPr>
        <w:t>Постоянными членами клубов являются 16</w:t>
      </w:r>
      <w:r w:rsidR="00090348">
        <w:rPr>
          <w:sz w:val="28"/>
          <w:szCs w:val="28"/>
        </w:rPr>
        <w:t>3</w:t>
      </w:r>
      <w:r w:rsidR="00834D59" w:rsidRPr="00E11D21">
        <w:rPr>
          <w:sz w:val="28"/>
          <w:szCs w:val="28"/>
        </w:rPr>
        <w:t xml:space="preserve"> человек. За 201</w:t>
      </w:r>
      <w:r w:rsidR="00090348">
        <w:rPr>
          <w:sz w:val="28"/>
          <w:szCs w:val="28"/>
        </w:rPr>
        <w:t>8</w:t>
      </w:r>
      <w:r w:rsidR="00834D59" w:rsidRPr="00E11D21">
        <w:rPr>
          <w:sz w:val="28"/>
          <w:szCs w:val="28"/>
        </w:rPr>
        <w:t>год в клубах было проведено 1</w:t>
      </w:r>
      <w:r w:rsidR="00090348">
        <w:rPr>
          <w:sz w:val="28"/>
          <w:szCs w:val="28"/>
        </w:rPr>
        <w:t xml:space="preserve">18 </w:t>
      </w:r>
      <w:r w:rsidR="00834D59" w:rsidRPr="00E11D21">
        <w:rPr>
          <w:sz w:val="28"/>
          <w:szCs w:val="28"/>
        </w:rPr>
        <w:t>мероприятий</w:t>
      </w:r>
      <w:r w:rsidR="00834D59">
        <w:rPr>
          <w:sz w:val="28"/>
          <w:szCs w:val="28"/>
        </w:rPr>
        <w:t>,</w:t>
      </w:r>
      <w:r w:rsidR="00834D59" w:rsidRPr="00E11D21">
        <w:rPr>
          <w:sz w:val="28"/>
          <w:szCs w:val="28"/>
        </w:rPr>
        <w:t xml:space="preserve"> в которых приняли участие 30</w:t>
      </w:r>
      <w:r w:rsidR="00090348">
        <w:rPr>
          <w:sz w:val="28"/>
          <w:szCs w:val="28"/>
        </w:rPr>
        <w:t>12</w:t>
      </w:r>
      <w:r w:rsidR="00834D59" w:rsidRPr="00E11D21">
        <w:rPr>
          <w:sz w:val="28"/>
          <w:szCs w:val="28"/>
        </w:rPr>
        <w:t xml:space="preserve"> граждан пенсионного возраста и инвалидов.</w:t>
      </w:r>
      <w:r w:rsidR="00090348">
        <w:rPr>
          <w:sz w:val="28"/>
          <w:szCs w:val="28"/>
        </w:rPr>
        <w:t xml:space="preserve"> </w:t>
      </w:r>
    </w:p>
    <w:p w:rsidR="005A24D3" w:rsidRDefault="00834D59" w:rsidP="00B81B22">
      <w:pPr>
        <w:ind w:firstLine="708"/>
        <w:jc w:val="both"/>
        <w:rPr>
          <w:sz w:val="28"/>
          <w:szCs w:val="28"/>
        </w:rPr>
      </w:pPr>
      <w:r w:rsidRPr="00E11D21">
        <w:rPr>
          <w:sz w:val="28"/>
          <w:szCs w:val="28"/>
        </w:rPr>
        <w:lastRenderedPageBreak/>
        <w:t>В работе клубов используются как традиционные, так и новые формы и методы работы: встречи с интересными людьми, дни здоровья, музыкальные и</w:t>
      </w:r>
      <w:r w:rsidR="007446B8">
        <w:rPr>
          <w:sz w:val="28"/>
          <w:szCs w:val="28"/>
        </w:rPr>
        <w:t xml:space="preserve"> </w:t>
      </w:r>
      <w:r w:rsidRPr="00E11D21">
        <w:rPr>
          <w:sz w:val="28"/>
          <w:szCs w:val="28"/>
        </w:rPr>
        <w:t>литературные композиции, проведение круглых столов, организуются краеведческие выставки и творческие выставки пожилых людей и инвалидов,</w:t>
      </w:r>
      <w:r w:rsidR="00B81B22">
        <w:rPr>
          <w:sz w:val="28"/>
          <w:szCs w:val="28"/>
        </w:rPr>
        <w:t xml:space="preserve"> поздравление на дому юбиляров</w:t>
      </w:r>
    </w:p>
    <w:p w:rsidR="00B07E89" w:rsidRDefault="00B07E89" w:rsidP="00B07E89">
      <w:pPr>
        <w:ind w:firstLine="708"/>
        <w:jc w:val="both"/>
        <w:rPr>
          <w:sz w:val="28"/>
          <w:szCs w:val="28"/>
        </w:rPr>
      </w:pPr>
      <w:r w:rsidRPr="0007421F">
        <w:rPr>
          <w:sz w:val="28"/>
          <w:szCs w:val="28"/>
        </w:rPr>
        <w:t xml:space="preserve">Для того чтобы максимально приблизить социальную помощь к месту проживания семей с детьми, обеспечить доступность получения социальных услуг, осуществлять социальное партнерство в решении проблем семей с детьми, находящихся в трудной жизненной ситуации, с января 2014 года в учреждении введены ставки социальных участковых. В текущем году специалисты по работе с семьей  успешно работают на территории </w:t>
      </w:r>
      <w:r w:rsidRPr="0040559D">
        <w:rPr>
          <w:sz w:val="28"/>
          <w:szCs w:val="28"/>
        </w:rPr>
        <w:t>6 сельских поселений (</w:t>
      </w:r>
      <w:proofErr w:type="spellStart"/>
      <w:r w:rsidRPr="0040559D">
        <w:rPr>
          <w:sz w:val="28"/>
          <w:szCs w:val="28"/>
        </w:rPr>
        <w:t>Новоцарицынское</w:t>
      </w:r>
      <w:proofErr w:type="spellEnd"/>
      <w:r w:rsidRPr="0040559D">
        <w:rPr>
          <w:sz w:val="28"/>
          <w:szCs w:val="28"/>
        </w:rPr>
        <w:t xml:space="preserve"> с/</w:t>
      </w:r>
      <w:proofErr w:type="spellStart"/>
      <w:proofErr w:type="gramStart"/>
      <w:r w:rsidRPr="0040559D">
        <w:rPr>
          <w:sz w:val="28"/>
          <w:szCs w:val="28"/>
        </w:rPr>
        <w:t>п</w:t>
      </w:r>
      <w:proofErr w:type="spellEnd"/>
      <w:proofErr w:type="gramEnd"/>
      <w:r w:rsidRPr="0040559D">
        <w:rPr>
          <w:sz w:val="28"/>
          <w:szCs w:val="28"/>
        </w:rPr>
        <w:t xml:space="preserve">, </w:t>
      </w:r>
      <w:proofErr w:type="spellStart"/>
      <w:r w:rsidRPr="0040559D">
        <w:rPr>
          <w:sz w:val="28"/>
          <w:szCs w:val="28"/>
        </w:rPr>
        <w:t>Гвоздевское</w:t>
      </w:r>
      <w:proofErr w:type="spellEnd"/>
      <w:r w:rsidRPr="0040559D">
        <w:rPr>
          <w:sz w:val="28"/>
          <w:szCs w:val="28"/>
        </w:rPr>
        <w:t xml:space="preserve"> с/</w:t>
      </w:r>
      <w:proofErr w:type="spellStart"/>
      <w:r w:rsidRPr="0040559D">
        <w:rPr>
          <w:sz w:val="28"/>
          <w:szCs w:val="28"/>
        </w:rPr>
        <w:t>п</w:t>
      </w:r>
      <w:proofErr w:type="spellEnd"/>
      <w:r w:rsidRPr="0040559D">
        <w:rPr>
          <w:sz w:val="28"/>
          <w:szCs w:val="28"/>
        </w:rPr>
        <w:t xml:space="preserve">, </w:t>
      </w:r>
      <w:proofErr w:type="spellStart"/>
      <w:r w:rsidRPr="0040559D">
        <w:rPr>
          <w:sz w:val="28"/>
          <w:szCs w:val="28"/>
        </w:rPr>
        <w:t>Екатериновское</w:t>
      </w:r>
      <w:proofErr w:type="spellEnd"/>
      <w:r w:rsidRPr="0040559D">
        <w:rPr>
          <w:sz w:val="28"/>
          <w:szCs w:val="28"/>
        </w:rPr>
        <w:t xml:space="preserve"> с/</w:t>
      </w:r>
      <w:proofErr w:type="spellStart"/>
      <w:r w:rsidRPr="0040559D">
        <w:rPr>
          <w:sz w:val="28"/>
          <w:szCs w:val="28"/>
        </w:rPr>
        <w:t>п</w:t>
      </w:r>
      <w:proofErr w:type="spellEnd"/>
      <w:r w:rsidRPr="0040559D">
        <w:rPr>
          <w:sz w:val="28"/>
          <w:szCs w:val="28"/>
        </w:rPr>
        <w:t>, Краснознаменское с/</w:t>
      </w:r>
      <w:proofErr w:type="spellStart"/>
      <w:r w:rsidRPr="0040559D">
        <w:rPr>
          <w:sz w:val="28"/>
          <w:szCs w:val="28"/>
        </w:rPr>
        <w:t>п</w:t>
      </w:r>
      <w:proofErr w:type="spellEnd"/>
      <w:r w:rsidRPr="0040559D">
        <w:rPr>
          <w:sz w:val="28"/>
          <w:szCs w:val="28"/>
        </w:rPr>
        <w:t xml:space="preserve">, </w:t>
      </w:r>
      <w:proofErr w:type="spellStart"/>
      <w:r w:rsidRPr="0040559D">
        <w:rPr>
          <w:sz w:val="28"/>
          <w:szCs w:val="28"/>
        </w:rPr>
        <w:t>Звездинское</w:t>
      </w:r>
      <w:proofErr w:type="spellEnd"/>
      <w:r w:rsidRPr="0040559D">
        <w:rPr>
          <w:sz w:val="28"/>
          <w:szCs w:val="28"/>
        </w:rPr>
        <w:t xml:space="preserve"> с/</w:t>
      </w:r>
      <w:proofErr w:type="spellStart"/>
      <w:r w:rsidRPr="0040559D">
        <w:rPr>
          <w:sz w:val="28"/>
          <w:szCs w:val="28"/>
        </w:rPr>
        <w:t>п</w:t>
      </w:r>
      <w:proofErr w:type="spellEnd"/>
      <w:r w:rsidRPr="0040559D">
        <w:rPr>
          <w:sz w:val="28"/>
          <w:szCs w:val="28"/>
        </w:rPr>
        <w:t xml:space="preserve">, </w:t>
      </w:r>
      <w:proofErr w:type="spellStart"/>
      <w:r w:rsidRPr="0040559D">
        <w:rPr>
          <w:sz w:val="28"/>
          <w:szCs w:val="28"/>
        </w:rPr>
        <w:t>Элитовское</w:t>
      </w:r>
      <w:proofErr w:type="spellEnd"/>
      <w:r w:rsidRPr="0040559D">
        <w:rPr>
          <w:sz w:val="28"/>
          <w:szCs w:val="28"/>
        </w:rPr>
        <w:t xml:space="preserve"> с/</w:t>
      </w:r>
      <w:proofErr w:type="spellStart"/>
      <w:r w:rsidRPr="0040559D">
        <w:rPr>
          <w:sz w:val="28"/>
          <w:szCs w:val="28"/>
        </w:rPr>
        <w:t>п</w:t>
      </w:r>
      <w:proofErr w:type="spellEnd"/>
      <w:r w:rsidRPr="0040559D">
        <w:rPr>
          <w:sz w:val="28"/>
          <w:szCs w:val="28"/>
        </w:rPr>
        <w:t>,).</w:t>
      </w:r>
    </w:p>
    <w:p w:rsidR="00B07E89" w:rsidRDefault="00B07E89" w:rsidP="00B07E89">
      <w:pPr>
        <w:ind w:firstLine="708"/>
        <w:jc w:val="both"/>
        <w:rPr>
          <w:sz w:val="28"/>
          <w:szCs w:val="28"/>
        </w:rPr>
      </w:pPr>
      <w:r w:rsidRPr="0007421F">
        <w:rPr>
          <w:sz w:val="28"/>
          <w:szCs w:val="28"/>
        </w:rPr>
        <w:t>С 2014 года создан сайт нашего учреждения, также создана группа отделения профилактики безнадзорности и семейного неблагополучия в социальной сети "В контакте". Эта форма работы позволяет оперативно отвечать на вопросы несовершеннолетних, граждан, реагировать на те, или иные ситуации.</w:t>
      </w:r>
    </w:p>
    <w:p w:rsidR="00B07E89" w:rsidRPr="00E257BB" w:rsidRDefault="00B07E89" w:rsidP="00B07E8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реализации подпрограммы </w:t>
      </w:r>
      <w:r w:rsidRPr="00AD1E69">
        <w:rPr>
          <w:bCs/>
          <w:sz w:val="28"/>
          <w:szCs w:val="28"/>
        </w:rPr>
        <w:t>"Профилактика семейного неблагополучия и жестокого обращения с детьми" государст</w:t>
      </w:r>
      <w:r>
        <w:rPr>
          <w:bCs/>
          <w:sz w:val="28"/>
          <w:szCs w:val="28"/>
        </w:rPr>
        <w:t xml:space="preserve">венной программы Омской области </w:t>
      </w:r>
      <w:r w:rsidRPr="00AD1E69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 xml:space="preserve">Социальная поддержка населения" на базе нашего учреждения реализуется мероприятие подпрограммы открытие "Дистанционной приемной". </w:t>
      </w:r>
      <w:r>
        <w:rPr>
          <w:sz w:val="28"/>
          <w:szCs w:val="28"/>
        </w:rPr>
        <w:t>Консультации получили более 300 человек.</w:t>
      </w:r>
    </w:p>
    <w:p w:rsidR="00B07E89" w:rsidRDefault="00B07E89" w:rsidP="00B07E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2FEB">
        <w:rPr>
          <w:sz w:val="28"/>
          <w:szCs w:val="28"/>
        </w:rPr>
        <w:t xml:space="preserve"> отделении профилактики безнадзорности  и семейного неблагополучия на конец отчетного периода стоит </w:t>
      </w:r>
      <w:r>
        <w:rPr>
          <w:sz w:val="28"/>
          <w:szCs w:val="28"/>
        </w:rPr>
        <w:t>79</w:t>
      </w:r>
      <w:r w:rsidRPr="00802FEB">
        <w:rPr>
          <w:sz w:val="28"/>
          <w:szCs w:val="28"/>
        </w:rPr>
        <w:t xml:space="preserve"> семей  в трудной жизненной ситуации и социально опасном положении. За 2018 год состоялся </w:t>
      </w:r>
      <w:r>
        <w:rPr>
          <w:sz w:val="28"/>
          <w:szCs w:val="28"/>
        </w:rPr>
        <w:t>более 60</w:t>
      </w:r>
      <w:r w:rsidRPr="00802FEB">
        <w:rPr>
          <w:sz w:val="28"/>
          <w:szCs w:val="28"/>
        </w:rPr>
        <w:t xml:space="preserve"> выезд</w:t>
      </w:r>
      <w:r>
        <w:rPr>
          <w:sz w:val="28"/>
          <w:szCs w:val="28"/>
        </w:rPr>
        <w:t xml:space="preserve">ов </w:t>
      </w:r>
      <w:r w:rsidRPr="00802FEB">
        <w:rPr>
          <w:sz w:val="28"/>
          <w:szCs w:val="28"/>
        </w:rPr>
        <w:t xml:space="preserve"> в сельские поселения с целью проверки условий содержания и воспитания несовершеннолетних детей. За данны</w:t>
      </w:r>
      <w:r>
        <w:rPr>
          <w:sz w:val="28"/>
          <w:szCs w:val="28"/>
        </w:rPr>
        <w:t>й</w:t>
      </w:r>
      <w:r w:rsidRPr="00802FEB">
        <w:rPr>
          <w:sz w:val="28"/>
          <w:szCs w:val="28"/>
        </w:rPr>
        <w:t xml:space="preserve"> период специалисты учреждения приняли участи</w:t>
      </w:r>
      <w:r>
        <w:rPr>
          <w:sz w:val="28"/>
          <w:szCs w:val="28"/>
        </w:rPr>
        <w:t>е</w:t>
      </w:r>
      <w:r w:rsidRPr="00802FEB">
        <w:rPr>
          <w:sz w:val="28"/>
          <w:szCs w:val="28"/>
        </w:rPr>
        <w:t xml:space="preserve"> в </w:t>
      </w:r>
      <w:r>
        <w:rPr>
          <w:sz w:val="28"/>
          <w:szCs w:val="28"/>
        </w:rPr>
        <w:t>8</w:t>
      </w:r>
      <w:r w:rsidRPr="00802FEB">
        <w:rPr>
          <w:sz w:val="28"/>
          <w:szCs w:val="28"/>
        </w:rPr>
        <w:t xml:space="preserve"> выездах межведомственных мобильных рабочих групп на территории </w:t>
      </w:r>
      <w:proofErr w:type="spellStart"/>
      <w:r w:rsidRPr="00802FEB">
        <w:rPr>
          <w:sz w:val="28"/>
          <w:szCs w:val="28"/>
        </w:rPr>
        <w:t>Москаленского</w:t>
      </w:r>
      <w:proofErr w:type="spellEnd"/>
      <w:r w:rsidRPr="00802FEB">
        <w:rPr>
          <w:sz w:val="28"/>
          <w:szCs w:val="28"/>
        </w:rPr>
        <w:t xml:space="preserve"> района. </w:t>
      </w:r>
    </w:p>
    <w:p w:rsidR="00B07E89" w:rsidRPr="00420831" w:rsidRDefault="00B07E89" w:rsidP="00B07E89">
      <w:pPr>
        <w:pStyle w:val="ConsPlusNormal"/>
        <w:ind w:firstLine="708"/>
        <w:jc w:val="both"/>
        <w:rPr>
          <w:sz w:val="32"/>
          <w:szCs w:val="24"/>
        </w:rPr>
      </w:pPr>
      <w:r w:rsidRPr="00420831">
        <w:rPr>
          <w:szCs w:val="24"/>
        </w:rPr>
        <w:t xml:space="preserve">В учреждении при поддержке Благотворительного фонда Елены и Геннадия Тимченко реализуется комплексная программа "Ветер перемен" медико-социальной реабилитации родителей, страдающих алкогольной зависимостью, допускающих насильственные методы воспитания детей. Работа ведется с 20 семьями, где родители злоупотребляют спиртными напитками. 32 ребенка из данных семей посещают </w:t>
      </w:r>
      <w:proofErr w:type="spellStart"/>
      <w:r w:rsidRPr="00420831">
        <w:rPr>
          <w:szCs w:val="24"/>
        </w:rPr>
        <w:t>досуговые</w:t>
      </w:r>
      <w:proofErr w:type="spellEnd"/>
      <w:r w:rsidRPr="00420831">
        <w:rPr>
          <w:szCs w:val="24"/>
        </w:rPr>
        <w:t xml:space="preserve"> кружки в учреждении по рисованию 3Д ручкой и развитию компьютерной грамотности, клуб семейного досуга по рисованию красками "</w:t>
      </w:r>
      <w:proofErr w:type="spellStart"/>
      <w:r w:rsidRPr="00420831">
        <w:rPr>
          <w:szCs w:val="24"/>
        </w:rPr>
        <w:t>Эбру</w:t>
      </w:r>
      <w:proofErr w:type="spellEnd"/>
      <w:r w:rsidRPr="00420831">
        <w:rPr>
          <w:szCs w:val="24"/>
        </w:rPr>
        <w:t xml:space="preserve">". Родители посетили 2 </w:t>
      </w:r>
      <w:proofErr w:type="spellStart"/>
      <w:r w:rsidRPr="00420831">
        <w:rPr>
          <w:szCs w:val="24"/>
        </w:rPr>
        <w:t>тренинговых</w:t>
      </w:r>
      <w:proofErr w:type="spellEnd"/>
      <w:r w:rsidRPr="00420831">
        <w:rPr>
          <w:szCs w:val="24"/>
        </w:rPr>
        <w:t xml:space="preserve"> занятия по профориентации. 10 взрослых членов семей целевой группы участвовали в выездном психологическом тренинге на базе лечебно-оздоровительного центра. 14 человек прошли медикаментозное лечение у нарколога. 10 семей была оказана помощь психотерапевта.</w:t>
      </w:r>
    </w:p>
    <w:p w:rsidR="00B07E89" w:rsidRDefault="00B07E89" w:rsidP="00B07E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33E1B">
        <w:rPr>
          <w:sz w:val="28"/>
          <w:szCs w:val="28"/>
        </w:rPr>
        <w:t xml:space="preserve">а отчетный период в </w:t>
      </w:r>
      <w:r>
        <w:rPr>
          <w:sz w:val="28"/>
          <w:szCs w:val="28"/>
        </w:rPr>
        <w:t xml:space="preserve">23профилактических </w:t>
      </w:r>
      <w:r w:rsidRPr="00933E1B">
        <w:rPr>
          <w:sz w:val="28"/>
          <w:szCs w:val="28"/>
        </w:rPr>
        <w:t xml:space="preserve">мероприятиях </w:t>
      </w:r>
      <w:r>
        <w:rPr>
          <w:sz w:val="28"/>
          <w:szCs w:val="28"/>
        </w:rPr>
        <w:t xml:space="preserve">приняло участие более 600 детей: </w:t>
      </w:r>
      <w:proofErr w:type="spellStart"/>
      <w:r>
        <w:rPr>
          <w:sz w:val="28"/>
          <w:szCs w:val="28"/>
        </w:rPr>
        <w:t>т</w:t>
      </w:r>
      <w:r w:rsidRPr="00933E1B">
        <w:rPr>
          <w:sz w:val="28"/>
          <w:szCs w:val="28"/>
        </w:rPr>
        <w:t>ренинговые</w:t>
      </w:r>
      <w:proofErr w:type="spellEnd"/>
      <w:r w:rsidRPr="00933E1B">
        <w:rPr>
          <w:sz w:val="28"/>
          <w:szCs w:val="28"/>
        </w:rPr>
        <w:t xml:space="preserve"> занятия с целью профилактики суицидального поведения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киноклуб</w:t>
      </w:r>
      <w:proofErr w:type="spellEnd"/>
      <w:r>
        <w:rPr>
          <w:sz w:val="28"/>
          <w:szCs w:val="28"/>
        </w:rPr>
        <w:t>, з</w:t>
      </w:r>
      <w:r w:rsidRPr="00933E1B">
        <w:rPr>
          <w:sz w:val="28"/>
          <w:szCs w:val="28"/>
        </w:rPr>
        <w:t>анятия</w:t>
      </w:r>
      <w:r>
        <w:rPr>
          <w:sz w:val="28"/>
          <w:szCs w:val="28"/>
        </w:rPr>
        <w:t xml:space="preserve">, </w:t>
      </w:r>
      <w:r w:rsidRPr="00933E1B">
        <w:rPr>
          <w:sz w:val="28"/>
          <w:szCs w:val="28"/>
        </w:rPr>
        <w:t xml:space="preserve">направленные на формирование установок на здоровый образ жизни: </w:t>
      </w:r>
      <w:proofErr w:type="gramStart"/>
      <w:r w:rsidRPr="00933E1B">
        <w:rPr>
          <w:sz w:val="28"/>
          <w:szCs w:val="28"/>
        </w:rPr>
        <w:t>"Скажем "нет" вредным привычкам", Акция "Сигаретку на конфетку", Час общения "Дети алкоголь"</w:t>
      </w:r>
      <w:r>
        <w:rPr>
          <w:sz w:val="28"/>
          <w:szCs w:val="28"/>
        </w:rPr>
        <w:t xml:space="preserve"> и др</w:t>
      </w:r>
      <w:r w:rsidRPr="00933E1B">
        <w:rPr>
          <w:sz w:val="28"/>
          <w:szCs w:val="28"/>
        </w:rPr>
        <w:t xml:space="preserve">. </w:t>
      </w:r>
      <w:proofErr w:type="gramEnd"/>
    </w:p>
    <w:p w:rsidR="00B07E89" w:rsidRPr="00933E1B" w:rsidRDefault="00B07E89" w:rsidP="00B07E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семей с детьми, находящихся в трудной жизненной ситуации и социально опасном положении, проведено 13 мероприятий, посвященных календарно-</w:t>
      </w:r>
      <w:r>
        <w:rPr>
          <w:sz w:val="28"/>
          <w:szCs w:val="28"/>
        </w:rPr>
        <w:lastRenderedPageBreak/>
        <w:t>тематическим датам: День защитника отечества, Международный женский день, Международный день семьи, День семьи, любви и верности, День знаний, Международный день защиты детей, День матери, Международный день инвалида. В</w:t>
      </w:r>
      <w:r w:rsidRPr="00933E1B">
        <w:rPr>
          <w:sz w:val="28"/>
          <w:szCs w:val="28"/>
        </w:rPr>
        <w:t xml:space="preserve"> 6 сельских поселениях в период летних каникул был организован прокат велосипедов, игры, </w:t>
      </w:r>
      <w:proofErr w:type="spellStart"/>
      <w:r w:rsidRPr="00933E1B">
        <w:rPr>
          <w:sz w:val="28"/>
          <w:szCs w:val="28"/>
        </w:rPr>
        <w:t>аквагрим</w:t>
      </w:r>
      <w:proofErr w:type="spellEnd"/>
      <w:r w:rsidRPr="00933E1B">
        <w:rPr>
          <w:sz w:val="28"/>
          <w:szCs w:val="28"/>
        </w:rPr>
        <w:t>.</w:t>
      </w:r>
    </w:p>
    <w:p w:rsidR="00B07E89" w:rsidRPr="00933E1B" w:rsidRDefault="00B07E89" w:rsidP="00B07E89">
      <w:pPr>
        <w:ind w:firstLine="708"/>
        <w:jc w:val="both"/>
        <w:rPr>
          <w:sz w:val="28"/>
          <w:szCs w:val="28"/>
        </w:rPr>
      </w:pPr>
      <w:r w:rsidRPr="00933E1B">
        <w:rPr>
          <w:sz w:val="28"/>
          <w:szCs w:val="28"/>
        </w:rPr>
        <w:t xml:space="preserve"> Во время акции "Телефон доверия" распространенно 300 ленточек и 50 буклетов с телефоном доверия, при получении ленточки подростки и дети записывали номер телефона доверия в личный телефон.</w:t>
      </w:r>
    </w:p>
    <w:p w:rsidR="00B07E89" w:rsidRDefault="00B07E89" w:rsidP="00B07E89">
      <w:pPr>
        <w:ind w:firstLine="708"/>
        <w:jc w:val="both"/>
        <w:rPr>
          <w:sz w:val="28"/>
          <w:szCs w:val="28"/>
        </w:rPr>
      </w:pPr>
      <w:r w:rsidRPr="00933E1B">
        <w:rPr>
          <w:sz w:val="28"/>
          <w:szCs w:val="28"/>
        </w:rPr>
        <w:t>Специалисты учреждения приняли участие в 2 общешкольных родительских собраниях, где более чем 200 родителям, разъясняли ошибки семейного воспитания.</w:t>
      </w:r>
    </w:p>
    <w:p w:rsidR="00B07E89" w:rsidRDefault="00B07E89" w:rsidP="00B07E89">
      <w:pPr>
        <w:ind w:firstLine="708"/>
        <w:jc w:val="both"/>
        <w:rPr>
          <w:sz w:val="28"/>
          <w:szCs w:val="28"/>
        </w:rPr>
      </w:pPr>
      <w:r w:rsidRPr="0007421F">
        <w:rPr>
          <w:sz w:val="28"/>
          <w:szCs w:val="28"/>
        </w:rPr>
        <w:t>С целью выявления склонности к суицидальному поведению налажено межведомственное взаимодействие (это социальные педагоги, классные руководители, психологи школ района, специалисты по делам молодежи).</w:t>
      </w:r>
    </w:p>
    <w:p w:rsidR="00B07E89" w:rsidRDefault="00B07E89" w:rsidP="00B07E89">
      <w:pPr>
        <w:ind w:firstLine="708"/>
        <w:jc w:val="both"/>
        <w:rPr>
          <w:sz w:val="28"/>
          <w:szCs w:val="28"/>
        </w:rPr>
      </w:pPr>
      <w:r w:rsidRPr="0007421F">
        <w:rPr>
          <w:sz w:val="28"/>
          <w:szCs w:val="28"/>
        </w:rPr>
        <w:t xml:space="preserve">С целью профилактики правонарушений несовершеннолетних, в том числе повторных, преодоления напряженности в подростковой среде, приводящей к конфликтам и асоциальному поведению несовершеннолетних, мотивирования их к отказу от противоправного образа жизни ведется работа как в индивидуальной форме (социально-психологическое, социально-педагогическое консультирование несовершеннолетних и их родителей), так и в групповой. Для подростков работает правовой клуб профилактической направленности "Фемида", в занятиях данного клуба приняло участие более </w:t>
      </w:r>
      <w:r>
        <w:rPr>
          <w:sz w:val="28"/>
          <w:szCs w:val="28"/>
        </w:rPr>
        <w:t>90</w:t>
      </w:r>
      <w:r w:rsidRPr="0007421F">
        <w:rPr>
          <w:sz w:val="28"/>
          <w:szCs w:val="28"/>
        </w:rPr>
        <w:t xml:space="preserve"> подростов. Организованны кружки и клубы </w:t>
      </w:r>
      <w:proofErr w:type="spellStart"/>
      <w:r w:rsidRPr="0007421F">
        <w:rPr>
          <w:sz w:val="28"/>
          <w:szCs w:val="28"/>
        </w:rPr>
        <w:t>досуговой</w:t>
      </w:r>
      <w:proofErr w:type="spellEnd"/>
      <w:r w:rsidRPr="0007421F">
        <w:rPr>
          <w:sz w:val="28"/>
          <w:szCs w:val="28"/>
        </w:rPr>
        <w:t xml:space="preserve"> направленности: </w:t>
      </w:r>
      <w:r w:rsidRPr="009F6843">
        <w:rPr>
          <w:sz w:val="28"/>
          <w:szCs w:val="28"/>
        </w:rPr>
        <w:t>"</w:t>
      </w:r>
      <w:proofErr w:type="spellStart"/>
      <w:r w:rsidRPr="009F6843">
        <w:rPr>
          <w:sz w:val="28"/>
          <w:szCs w:val="28"/>
        </w:rPr>
        <w:t>Кактусёнок</w:t>
      </w:r>
      <w:proofErr w:type="spellEnd"/>
      <w:r w:rsidRPr="009F6843">
        <w:rPr>
          <w:sz w:val="28"/>
          <w:szCs w:val="28"/>
        </w:rPr>
        <w:t>", "</w:t>
      </w:r>
      <w:proofErr w:type="spellStart"/>
      <w:r w:rsidRPr="009F6843">
        <w:rPr>
          <w:sz w:val="28"/>
          <w:szCs w:val="28"/>
        </w:rPr>
        <w:t>Автокласс</w:t>
      </w:r>
      <w:proofErr w:type="spellEnd"/>
      <w:r w:rsidRPr="009F6843">
        <w:rPr>
          <w:sz w:val="28"/>
          <w:szCs w:val="28"/>
        </w:rPr>
        <w:t xml:space="preserve">", </w:t>
      </w:r>
      <w:r w:rsidRPr="00263DE4">
        <w:rPr>
          <w:sz w:val="28"/>
          <w:szCs w:val="28"/>
        </w:rPr>
        <w:t>"Мой компьютер", "Выжигание", "Игровая комната", "Оригами", "</w:t>
      </w:r>
      <w:proofErr w:type="spellStart"/>
      <w:r w:rsidRPr="00263DE4">
        <w:rPr>
          <w:sz w:val="28"/>
          <w:szCs w:val="28"/>
        </w:rPr>
        <w:t>Развивайка</w:t>
      </w:r>
      <w:proofErr w:type="spellEnd"/>
      <w:r w:rsidRPr="00263DE4">
        <w:rPr>
          <w:sz w:val="28"/>
          <w:szCs w:val="28"/>
        </w:rPr>
        <w:t xml:space="preserve">", "Волшебная </w:t>
      </w:r>
      <w:proofErr w:type="spellStart"/>
      <w:r w:rsidRPr="00263DE4">
        <w:rPr>
          <w:sz w:val="28"/>
          <w:szCs w:val="28"/>
        </w:rPr>
        <w:t>термомозаика</w:t>
      </w:r>
      <w:proofErr w:type="spellEnd"/>
      <w:r w:rsidRPr="00263DE4">
        <w:rPr>
          <w:sz w:val="28"/>
          <w:szCs w:val="28"/>
        </w:rPr>
        <w:t xml:space="preserve">", клуб свободного посещения, </w:t>
      </w:r>
      <w:proofErr w:type="spellStart"/>
      <w:r w:rsidRPr="00263DE4">
        <w:rPr>
          <w:sz w:val="28"/>
          <w:szCs w:val="28"/>
        </w:rPr>
        <w:t>киноклуб</w:t>
      </w:r>
      <w:proofErr w:type="spellEnd"/>
      <w:r w:rsidRPr="00263DE4">
        <w:rPr>
          <w:sz w:val="28"/>
          <w:szCs w:val="28"/>
        </w:rPr>
        <w:t>, молодежное движение "Инициатива", волонтерский клуб "Звезда"</w:t>
      </w:r>
      <w:r>
        <w:rPr>
          <w:sz w:val="28"/>
          <w:szCs w:val="28"/>
        </w:rPr>
        <w:t xml:space="preserve">. </w:t>
      </w:r>
      <w:r w:rsidRPr="00663E91">
        <w:rPr>
          <w:sz w:val="28"/>
          <w:szCs w:val="28"/>
        </w:rPr>
        <w:t>Проведено 222 занятия для 156 детей и их родителей.</w:t>
      </w:r>
    </w:p>
    <w:p w:rsidR="00B07E89" w:rsidRPr="0007421F" w:rsidRDefault="00B07E89" w:rsidP="00B07E89">
      <w:pPr>
        <w:ind w:firstLine="708"/>
        <w:jc w:val="both"/>
        <w:rPr>
          <w:sz w:val="28"/>
          <w:szCs w:val="28"/>
        </w:rPr>
      </w:pPr>
      <w:r w:rsidRPr="0007421F">
        <w:rPr>
          <w:sz w:val="28"/>
          <w:szCs w:val="28"/>
        </w:rPr>
        <w:t>Про</w:t>
      </w:r>
      <w:r>
        <w:rPr>
          <w:sz w:val="28"/>
          <w:szCs w:val="28"/>
        </w:rPr>
        <w:t xml:space="preserve">должается реализация программы </w:t>
      </w:r>
      <w:r w:rsidRPr="0007421F">
        <w:rPr>
          <w:sz w:val="28"/>
          <w:szCs w:val="28"/>
        </w:rPr>
        <w:t xml:space="preserve">"Азбука безопасности" в рамках реализации Партнерского проекта  "К движению без ограничений!", направленного на создание условий для проведения мероприятий по социально-средовой реабилитации детей-инвалидов и детей с ограниченными возможностями здоровья". За отчетный период прошли обучение более </w:t>
      </w:r>
      <w:r>
        <w:rPr>
          <w:sz w:val="28"/>
          <w:szCs w:val="28"/>
        </w:rPr>
        <w:t>100</w:t>
      </w:r>
      <w:r w:rsidRPr="0007421F">
        <w:rPr>
          <w:sz w:val="28"/>
          <w:szCs w:val="28"/>
        </w:rPr>
        <w:t xml:space="preserve"> детей.</w:t>
      </w:r>
    </w:p>
    <w:p w:rsidR="00B07E89" w:rsidRPr="0007421F" w:rsidRDefault="00B07E89" w:rsidP="00B07E89">
      <w:pPr>
        <w:ind w:firstLine="709"/>
        <w:jc w:val="both"/>
        <w:rPr>
          <w:sz w:val="28"/>
          <w:szCs w:val="28"/>
        </w:rPr>
      </w:pPr>
      <w:r w:rsidRPr="0007421F">
        <w:rPr>
          <w:sz w:val="28"/>
          <w:szCs w:val="28"/>
        </w:rPr>
        <w:t xml:space="preserve">На сегодняшний день в районе проживает </w:t>
      </w:r>
      <w:r>
        <w:rPr>
          <w:sz w:val="28"/>
          <w:szCs w:val="28"/>
        </w:rPr>
        <w:t>1858</w:t>
      </w:r>
      <w:r w:rsidRPr="0007421F">
        <w:rPr>
          <w:sz w:val="28"/>
          <w:szCs w:val="28"/>
        </w:rPr>
        <w:t xml:space="preserve"> инвалидов</w:t>
      </w:r>
      <w:r>
        <w:rPr>
          <w:sz w:val="28"/>
          <w:szCs w:val="28"/>
        </w:rPr>
        <w:t>,</w:t>
      </w:r>
      <w:r w:rsidRPr="0007421F">
        <w:rPr>
          <w:sz w:val="28"/>
          <w:szCs w:val="28"/>
        </w:rPr>
        <w:t xml:space="preserve"> и </w:t>
      </w:r>
      <w:r>
        <w:rPr>
          <w:sz w:val="28"/>
          <w:szCs w:val="28"/>
        </w:rPr>
        <w:t>165</w:t>
      </w:r>
      <w:r w:rsidRPr="0007421F">
        <w:rPr>
          <w:sz w:val="28"/>
          <w:szCs w:val="28"/>
        </w:rPr>
        <w:t xml:space="preserve">семей, в которых воспитываются </w:t>
      </w:r>
      <w:r>
        <w:rPr>
          <w:sz w:val="28"/>
          <w:szCs w:val="28"/>
        </w:rPr>
        <w:t>175детей-инвалидов.</w:t>
      </w:r>
    </w:p>
    <w:p w:rsidR="00B07E89" w:rsidRPr="0007421F" w:rsidRDefault="00B07E89" w:rsidP="00B07E89">
      <w:pPr>
        <w:ind w:firstLine="709"/>
        <w:jc w:val="both"/>
        <w:rPr>
          <w:sz w:val="28"/>
          <w:szCs w:val="28"/>
        </w:rPr>
      </w:pPr>
      <w:r w:rsidRPr="0007421F">
        <w:rPr>
          <w:sz w:val="28"/>
          <w:szCs w:val="28"/>
        </w:rPr>
        <w:t xml:space="preserve">Учреждением в работе с инвалидами используется широкий арсенал реабилитационных методик: массаж, лечебная физкультура, гидромассажные ножные ванны, ингаляционная терапия. Успешно применяется сенсорное и мягкое модульное оборудование, спортивные тренажеры. </w:t>
      </w:r>
    </w:p>
    <w:p w:rsidR="00B07E89" w:rsidRPr="0007421F" w:rsidRDefault="00B07E89" w:rsidP="00B07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711 инвалидов получили услуги учреждения. И</w:t>
      </w:r>
      <w:r w:rsidRPr="0007421F">
        <w:rPr>
          <w:sz w:val="28"/>
          <w:szCs w:val="28"/>
        </w:rPr>
        <w:t xml:space="preserve">з </w:t>
      </w:r>
      <w:r>
        <w:rPr>
          <w:sz w:val="28"/>
          <w:szCs w:val="28"/>
        </w:rPr>
        <w:t>199детей с инвалидностью</w:t>
      </w:r>
      <w:r w:rsidRPr="0007421F">
        <w:rPr>
          <w:sz w:val="28"/>
          <w:szCs w:val="28"/>
        </w:rPr>
        <w:t xml:space="preserve"> получи</w:t>
      </w:r>
      <w:r>
        <w:rPr>
          <w:sz w:val="28"/>
          <w:szCs w:val="28"/>
        </w:rPr>
        <w:t xml:space="preserve">вшего </w:t>
      </w:r>
      <w:r w:rsidRPr="0007421F">
        <w:rPr>
          <w:sz w:val="28"/>
          <w:szCs w:val="28"/>
        </w:rPr>
        <w:t>медико-социальную, психолого-социальную, социально-педагогическую помощь на базе учреждения</w:t>
      </w:r>
      <w:r>
        <w:rPr>
          <w:sz w:val="28"/>
          <w:szCs w:val="28"/>
        </w:rPr>
        <w:t xml:space="preserve">, 58 </w:t>
      </w:r>
      <w:r w:rsidRPr="0007421F">
        <w:rPr>
          <w:sz w:val="28"/>
          <w:szCs w:val="28"/>
        </w:rPr>
        <w:t xml:space="preserve">ребенка-инвалида получили такую же помощь при выезде специалистов в отдаленные населенные пункты района. </w:t>
      </w:r>
      <w:r>
        <w:rPr>
          <w:sz w:val="28"/>
          <w:szCs w:val="28"/>
        </w:rPr>
        <w:t>165</w:t>
      </w:r>
      <w:r w:rsidRPr="0007421F">
        <w:rPr>
          <w:sz w:val="28"/>
          <w:szCs w:val="28"/>
        </w:rPr>
        <w:t>родител</w:t>
      </w:r>
      <w:r>
        <w:rPr>
          <w:sz w:val="28"/>
          <w:szCs w:val="28"/>
        </w:rPr>
        <w:t>ей</w:t>
      </w:r>
      <w:r w:rsidRPr="0007421F">
        <w:rPr>
          <w:sz w:val="28"/>
          <w:szCs w:val="28"/>
        </w:rPr>
        <w:t>, воспитывающих детей с ограниченными возможностями получили консультации специалистов.</w:t>
      </w:r>
    </w:p>
    <w:p w:rsidR="00B07E89" w:rsidRDefault="00B07E89" w:rsidP="00B07E89">
      <w:pPr>
        <w:ind w:firstLine="709"/>
        <w:jc w:val="both"/>
        <w:rPr>
          <w:sz w:val="28"/>
          <w:szCs w:val="28"/>
        </w:rPr>
      </w:pPr>
      <w:r w:rsidRPr="0007421F">
        <w:rPr>
          <w:sz w:val="28"/>
          <w:szCs w:val="28"/>
        </w:rPr>
        <w:t xml:space="preserve">На базе отделения социальной реабилитации инвалидов востребованы услуги проката технических средств реабилитации и социального такси. </w:t>
      </w:r>
    </w:p>
    <w:p w:rsidR="00B07E89" w:rsidRPr="0007421F" w:rsidRDefault="00B07E89" w:rsidP="00B07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07421F">
        <w:rPr>
          <w:sz w:val="28"/>
          <w:szCs w:val="28"/>
        </w:rPr>
        <w:t xml:space="preserve">ля детей, находящихся в трудной жизненной ситуации, подростков, находящихся в конфликте с законом, и их семей </w:t>
      </w:r>
      <w:r>
        <w:rPr>
          <w:sz w:val="28"/>
          <w:szCs w:val="28"/>
        </w:rPr>
        <w:t>в</w:t>
      </w:r>
      <w:r w:rsidRPr="0007421F">
        <w:rPr>
          <w:sz w:val="28"/>
          <w:szCs w:val="28"/>
        </w:rPr>
        <w:t xml:space="preserve"> учреждении реализуется более 15 развивающих программ, клубов по интересам, все программы рецензированы.</w:t>
      </w:r>
    </w:p>
    <w:p w:rsidR="00B07E89" w:rsidRPr="0007421F" w:rsidRDefault="00B07E89" w:rsidP="00B07E89">
      <w:pPr>
        <w:ind w:firstLine="709"/>
        <w:jc w:val="both"/>
        <w:rPr>
          <w:sz w:val="28"/>
          <w:szCs w:val="28"/>
        </w:rPr>
      </w:pPr>
      <w:r w:rsidRPr="0007421F">
        <w:rPr>
          <w:sz w:val="28"/>
          <w:szCs w:val="28"/>
        </w:rPr>
        <w:t xml:space="preserve">Сотрудники учреждения и дети, посещающие занятия на базе учреждения участвовали в </w:t>
      </w:r>
      <w:r>
        <w:rPr>
          <w:sz w:val="28"/>
          <w:szCs w:val="28"/>
        </w:rPr>
        <w:t>6</w:t>
      </w:r>
      <w:r w:rsidRPr="0007421F">
        <w:rPr>
          <w:sz w:val="28"/>
          <w:szCs w:val="28"/>
        </w:rPr>
        <w:t xml:space="preserve"> конкурсах различных направлений. Получено</w:t>
      </w:r>
      <w:r>
        <w:rPr>
          <w:sz w:val="28"/>
          <w:szCs w:val="28"/>
        </w:rPr>
        <w:t xml:space="preserve"> 24 </w:t>
      </w:r>
      <w:r w:rsidRPr="0007421F">
        <w:rPr>
          <w:sz w:val="28"/>
          <w:szCs w:val="28"/>
        </w:rPr>
        <w:t>документов, подтверждающих участие в конкурсах (грамоты, дипломы, сертификаты,  Благодарственные письма).</w:t>
      </w:r>
    </w:p>
    <w:p w:rsidR="00B07E89" w:rsidRPr="00305509" w:rsidRDefault="00B07E89" w:rsidP="00B07E89"/>
    <w:p w:rsidR="00B07E89" w:rsidRPr="00B81B22" w:rsidRDefault="007446B8" w:rsidP="007446B8">
      <w:pPr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 постоянно проводится работа с кадрами</w:t>
      </w:r>
    </w:p>
    <w:p w:rsidR="008229EC" w:rsidRPr="00305509" w:rsidRDefault="008229EC" w:rsidP="005C2138">
      <w:pPr>
        <w:jc w:val="both"/>
      </w:pPr>
    </w:p>
    <w:tbl>
      <w:tblPr>
        <w:tblStyle w:val="a6"/>
        <w:tblW w:w="10314" w:type="dxa"/>
        <w:tblLook w:val="04A0"/>
      </w:tblPr>
      <w:tblGrid>
        <w:gridCol w:w="3358"/>
        <w:gridCol w:w="2511"/>
        <w:gridCol w:w="4445"/>
      </w:tblGrid>
      <w:tr w:rsidR="00B07E89" w:rsidRPr="00305509" w:rsidTr="00B07E89">
        <w:tc>
          <w:tcPr>
            <w:tcW w:w="3358" w:type="dxa"/>
            <w:vAlign w:val="center"/>
          </w:tcPr>
          <w:p w:rsidR="00B07E89" w:rsidRPr="00305509" w:rsidRDefault="00B07E89" w:rsidP="00ED541D">
            <w:pPr>
              <w:jc w:val="center"/>
            </w:pPr>
            <w:r w:rsidRPr="00305509">
              <w:t>Среднесписочная численность работников учреждения</w:t>
            </w:r>
          </w:p>
        </w:tc>
        <w:tc>
          <w:tcPr>
            <w:tcW w:w="2511" w:type="dxa"/>
            <w:vAlign w:val="center"/>
          </w:tcPr>
          <w:p w:rsidR="00B07E89" w:rsidRDefault="00B07E89" w:rsidP="00ED541D">
            <w:pPr>
              <w:jc w:val="center"/>
            </w:pPr>
            <w:r w:rsidRPr="00305509">
              <w:t>Численность работников учреждения, прошедших повышение квалификации</w:t>
            </w:r>
          </w:p>
          <w:p w:rsidR="00B07E89" w:rsidRPr="0035275C" w:rsidRDefault="00B07E89" w:rsidP="00ED541D">
            <w:pPr>
              <w:jc w:val="center"/>
              <w:rPr>
                <w:b/>
              </w:rPr>
            </w:pPr>
            <w:r w:rsidRPr="0035275C">
              <w:rPr>
                <w:b/>
                <w:color w:val="FF0000"/>
              </w:rPr>
              <w:t>в 2018 году</w:t>
            </w:r>
          </w:p>
        </w:tc>
        <w:tc>
          <w:tcPr>
            <w:tcW w:w="4445" w:type="dxa"/>
            <w:vAlign w:val="center"/>
          </w:tcPr>
          <w:p w:rsidR="00B07E89" w:rsidRDefault="00B07E89" w:rsidP="00ED541D">
            <w:pPr>
              <w:jc w:val="center"/>
              <w:rPr>
                <w:b/>
                <w:color w:val="FF0000"/>
              </w:rPr>
            </w:pPr>
            <w:r w:rsidRPr="00305509">
              <w:t>Численность работников учреждения, прошедших профессиональную переподготовку</w:t>
            </w:r>
          </w:p>
          <w:p w:rsidR="00B07E89" w:rsidRPr="00305509" w:rsidRDefault="00B07E89" w:rsidP="00ED541D">
            <w:pPr>
              <w:jc w:val="center"/>
            </w:pPr>
            <w:r w:rsidRPr="0035275C">
              <w:rPr>
                <w:b/>
                <w:color w:val="FF0000"/>
              </w:rPr>
              <w:t>в 2018 году</w:t>
            </w:r>
          </w:p>
        </w:tc>
      </w:tr>
      <w:tr w:rsidR="00B07E89" w:rsidRPr="00305509" w:rsidTr="00B07E89">
        <w:tc>
          <w:tcPr>
            <w:tcW w:w="3358" w:type="dxa"/>
          </w:tcPr>
          <w:p w:rsidR="00B07E89" w:rsidRPr="00305509" w:rsidRDefault="00B07E89" w:rsidP="006446DA">
            <w:pPr>
              <w:jc w:val="center"/>
            </w:pPr>
            <w:r w:rsidRPr="00047AFC">
              <w:t>168,4</w:t>
            </w:r>
            <w:r>
              <w:t>6</w:t>
            </w:r>
          </w:p>
        </w:tc>
        <w:tc>
          <w:tcPr>
            <w:tcW w:w="2511" w:type="dxa"/>
          </w:tcPr>
          <w:p w:rsidR="00B07E89" w:rsidRPr="00305509" w:rsidRDefault="00B07E89" w:rsidP="006446DA">
            <w:pPr>
              <w:jc w:val="center"/>
            </w:pPr>
            <w:r>
              <w:t>57</w:t>
            </w:r>
          </w:p>
        </w:tc>
        <w:tc>
          <w:tcPr>
            <w:tcW w:w="4445" w:type="dxa"/>
          </w:tcPr>
          <w:p w:rsidR="00B07E89" w:rsidRPr="00305509" w:rsidRDefault="00B07E89" w:rsidP="006446DA">
            <w:pPr>
              <w:jc w:val="center"/>
            </w:pPr>
            <w:r>
              <w:t>1</w:t>
            </w:r>
          </w:p>
        </w:tc>
      </w:tr>
    </w:tbl>
    <w:p w:rsidR="00B07E89" w:rsidRPr="00932415" w:rsidRDefault="00B07E89" w:rsidP="00B07E89">
      <w:pPr>
        <w:ind w:firstLine="709"/>
        <w:jc w:val="both"/>
        <w:rPr>
          <w:sz w:val="28"/>
          <w:szCs w:val="28"/>
        </w:rPr>
      </w:pPr>
      <w:r w:rsidRPr="00932415">
        <w:rPr>
          <w:sz w:val="28"/>
          <w:szCs w:val="28"/>
        </w:rPr>
        <w:t xml:space="preserve">В текущем году  </w:t>
      </w:r>
      <w:r>
        <w:rPr>
          <w:sz w:val="28"/>
          <w:szCs w:val="28"/>
        </w:rPr>
        <w:t>7</w:t>
      </w:r>
      <w:r w:rsidRPr="00932415">
        <w:rPr>
          <w:sz w:val="28"/>
          <w:szCs w:val="28"/>
        </w:rPr>
        <w:t xml:space="preserve"> специалистов отделений, оказывающих социальные услуги семьям с детьми, повысили квалификацию</w:t>
      </w:r>
      <w:r>
        <w:rPr>
          <w:sz w:val="28"/>
          <w:szCs w:val="28"/>
        </w:rPr>
        <w:t xml:space="preserve"> </w:t>
      </w:r>
      <w:r w:rsidRPr="00932415">
        <w:rPr>
          <w:sz w:val="28"/>
          <w:szCs w:val="28"/>
        </w:rPr>
        <w:t xml:space="preserve">по темам: </w:t>
      </w:r>
    </w:p>
    <w:p w:rsidR="00B07E89" w:rsidRDefault="00B07E89" w:rsidP="00B07E89">
      <w:pPr>
        <w:ind w:firstLine="709"/>
        <w:jc w:val="both"/>
        <w:rPr>
          <w:sz w:val="28"/>
          <w:szCs w:val="28"/>
        </w:rPr>
      </w:pPr>
      <w:r w:rsidRPr="0093241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профилактика суицидального поведения населения;</w:t>
      </w:r>
    </w:p>
    <w:p w:rsidR="00B07E89" w:rsidRDefault="00B07E89" w:rsidP="00B07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психологическая помощь несовершеннолетним и семьям, находящимся в социально опасном положении;</w:t>
      </w:r>
    </w:p>
    <w:p w:rsidR="00ED541D" w:rsidRPr="00B07E89" w:rsidRDefault="00B07E89" w:rsidP="00B07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стресс-менеджмент и предупреждение социально-психологических конфликтов</w:t>
      </w:r>
      <w:r w:rsidRPr="00932415">
        <w:rPr>
          <w:sz w:val="28"/>
          <w:szCs w:val="28"/>
        </w:rPr>
        <w:t>.</w:t>
      </w:r>
    </w:p>
    <w:p w:rsidR="008F26C0" w:rsidRPr="00A61400" w:rsidRDefault="0015108E" w:rsidP="005C2138">
      <w:pPr>
        <w:jc w:val="both"/>
        <w:rPr>
          <w:sz w:val="28"/>
          <w:szCs w:val="28"/>
        </w:rPr>
      </w:pPr>
      <w:r w:rsidRPr="0015108E">
        <w:rPr>
          <w:sz w:val="28"/>
          <w:szCs w:val="28"/>
        </w:rPr>
        <w:t>Для стимулирования и поощрения работников применяются такие меры как вручение грамот и благодарственных писем, премировани</w:t>
      </w:r>
      <w:r>
        <w:rPr>
          <w:sz w:val="28"/>
          <w:szCs w:val="28"/>
        </w:rPr>
        <w:t>е, участие в конкурсах профессионального мастерс</w:t>
      </w:r>
      <w:r w:rsidR="00A61400">
        <w:rPr>
          <w:sz w:val="28"/>
          <w:szCs w:val="28"/>
        </w:rPr>
        <w:t>т</w:t>
      </w:r>
      <w:r>
        <w:rPr>
          <w:sz w:val="28"/>
          <w:szCs w:val="28"/>
        </w:rPr>
        <w:t>ва</w:t>
      </w:r>
    </w:p>
    <w:p w:rsidR="00D21AE5" w:rsidRPr="00D21AE5" w:rsidRDefault="00D21AE5" w:rsidP="00D21AE5">
      <w:pPr>
        <w:jc w:val="both"/>
        <w:rPr>
          <w:sz w:val="28"/>
          <w:szCs w:val="28"/>
        </w:rPr>
      </w:pPr>
      <w:r w:rsidRPr="00B16138">
        <w:rPr>
          <w:sz w:val="28"/>
          <w:szCs w:val="28"/>
        </w:rPr>
        <w:t>Учреждение принимает активное участие в различных конкурсах, выставках, форумах, конфере</w:t>
      </w:r>
      <w:r w:rsidRPr="00D21AE5">
        <w:rPr>
          <w:sz w:val="28"/>
          <w:szCs w:val="28"/>
        </w:rPr>
        <w:t xml:space="preserve">нциях. В марте 2018 года приняло активное </w:t>
      </w:r>
      <w:proofErr w:type="gramStart"/>
      <w:r w:rsidRPr="00D21AE5">
        <w:rPr>
          <w:sz w:val="28"/>
          <w:szCs w:val="28"/>
        </w:rPr>
        <w:t>участие</w:t>
      </w:r>
      <w:proofErr w:type="gramEnd"/>
      <w:r w:rsidRPr="00D21AE5">
        <w:rPr>
          <w:sz w:val="28"/>
          <w:szCs w:val="28"/>
        </w:rPr>
        <w:t xml:space="preserve"> организовав 3 выставочные площадки на выставке форуме " Вместе с семьей и детьми". Специалисты учреждения приняли участие в профессиональных конкурсах мастерства региональном и всероссийском. Выступали на </w:t>
      </w:r>
      <w:proofErr w:type="gramStart"/>
      <w:r w:rsidRPr="00D21AE5">
        <w:rPr>
          <w:sz w:val="28"/>
          <w:szCs w:val="28"/>
        </w:rPr>
        <w:t>Всероссийском</w:t>
      </w:r>
      <w:proofErr w:type="gramEnd"/>
      <w:r w:rsidRPr="00D21AE5">
        <w:rPr>
          <w:sz w:val="28"/>
          <w:szCs w:val="28"/>
        </w:rPr>
        <w:t xml:space="preserve"> </w:t>
      </w:r>
      <w:proofErr w:type="spellStart"/>
      <w:r w:rsidRPr="00D21AE5">
        <w:rPr>
          <w:sz w:val="28"/>
          <w:szCs w:val="28"/>
        </w:rPr>
        <w:t>вебинаре</w:t>
      </w:r>
      <w:proofErr w:type="spellEnd"/>
      <w:r w:rsidRPr="00D21AE5">
        <w:rPr>
          <w:sz w:val="28"/>
          <w:szCs w:val="28"/>
        </w:rPr>
        <w:t xml:space="preserve"> "Модели организации работы с семьями по профилактике социального сиротства в условиях отдаленных сельских поселений", Е.Н. Лузина, заместитель руководителя;</w:t>
      </w:r>
    </w:p>
    <w:p w:rsidR="00D21AE5" w:rsidRPr="00D21AE5" w:rsidRDefault="00D21AE5" w:rsidP="00D21AE5">
      <w:pPr>
        <w:jc w:val="both"/>
        <w:rPr>
          <w:sz w:val="28"/>
          <w:szCs w:val="28"/>
        </w:rPr>
      </w:pPr>
      <w:r w:rsidRPr="00D21AE5">
        <w:rPr>
          <w:sz w:val="28"/>
          <w:szCs w:val="28"/>
        </w:rPr>
        <w:t>на региональном форуме матерей, организованном Правлением Омского областного отделения ООБФ "Российский детский фонд", Е.Н. Лузина, заместитель руководителя;</w:t>
      </w:r>
    </w:p>
    <w:p w:rsidR="00D21AE5" w:rsidRPr="00D21AE5" w:rsidRDefault="00D21AE5" w:rsidP="00D21AE5">
      <w:pPr>
        <w:jc w:val="both"/>
        <w:rPr>
          <w:sz w:val="28"/>
          <w:szCs w:val="28"/>
        </w:rPr>
      </w:pPr>
      <w:r w:rsidRPr="00D21AE5">
        <w:rPr>
          <w:sz w:val="28"/>
          <w:szCs w:val="28"/>
        </w:rPr>
        <w:t xml:space="preserve">Провели мастер-класс на Всероссийском форуме "Мегаполис: Территория детства", </w:t>
      </w:r>
      <w:proofErr w:type="gramStart"/>
      <w:r w:rsidRPr="00D21AE5">
        <w:rPr>
          <w:sz w:val="28"/>
          <w:szCs w:val="28"/>
        </w:rPr>
        <w:t>г</w:t>
      </w:r>
      <w:proofErr w:type="gramEnd"/>
      <w:r w:rsidRPr="00D21AE5">
        <w:rPr>
          <w:sz w:val="28"/>
          <w:szCs w:val="28"/>
        </w:rPr>
        <w:t>. Уфа 9-10 октября 2018 года, О.А. Шабельникова, заведующий отделением профилактики безнадзорности и семейного неблагополучия;</w:t>
      </w:r>
    </w:p>
    <w:p w:rsidR="00D21AE5" w:rsidRPr="00D21AE5" w:rsidRDefault="00D21AE5" w:rsidP="00D21AE5">
      <w:pPr>
        <w:jc w:val="both"/>
        <w:rPr>
          <w:sz w:val="28"/>
          <w:szCs w:val="28"/>
        </w:rPr>
      </w:pPr>
      <w:r w:rsidRPr="00D21AE5">
        <w:rPr>
          <w:sz w:val="28"/>
          <w:szCs w:val="28"/>
        </w:rPr>
        <w:t xml:space="preserve">Участвовали во Всероссийском форуме "Акватория детства" 5-6 декабря 2018 года, </w:t>
      </w:r>
      <w:proofErr w:type="gramStart"/>
      <w:r w:rsidRPr="00D21AE5">
        <w:rPr>
          <w:sz w:val="28"/>
          <w:szCs w:val="28"/>
        </w:rPr>
        <w:t>г</w:t>
      </w:r>
      <w:proofErr w:type="gramEnd"/>
      <w:r w:rsidRPr="00D21AE5">
        <w:rPr>
          <w:sz w:val="28"/>
          <w:szCs w:val="28"/>
        </w:rPr>
        <w:t>. Санкт-Петербург, О.А. Шабельникова, заведующий отделением профилактики безнадзорности и семейного неблагополучия;</w:t>
      </w:r>
    </w:p>
    <w:p w:rsidR="00D21AE5" w:rsidRPr="00D21AE5" w:rsidRDefault="007A77ED" w:rsidP="00D21AE5">
      <w:pPr>
        <w:jc w:val="both"/>
        <w:rPr>
          <w:sz w:val="28"/>
          <w:szCs w:val="28"/>
        </w:rPr>
      </w:pPr>
      <w:r>
        <w:rPr>
          <w:sz w:val="28"/>
          <w:szCs w:val="28"/>
        </w:rPr>
        <w:t>Опубликованы</w:t>
      </w:r>
      <w:r w:rsidR="00D21AE5" w:rsidRPr="00D21AE5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специалистов учреждения:</w:t>
      </w:r>
      <w:r w:rsidR="00D21AE5" w:rsidRPr="00D21AE5">
        <w:rPr>
          <w:sz w:val="28"/>
          <w:szCs w:val="28"/>
        </w:rPr>
        <w:t xml:space="preserve"> "Модель организации работы с семьями по профилактике социального сиротства в сельской местности" Е.Н. Лузина, заместитель руководителя, журнал "Работник социальной службы" №9, 2018</w:t>
      </w:r>
      <w:r>
        <w:rPr>
          <w:sz w:val="28"/>
          <w:szCs w:val="28"/>
        </w:rPr>
        <w:t>;</w:t>
      </w:r>
    </w:p>
    <w:p w:rsidR="007A77ED" w:rsidRDefault="00D21AE5" w:rsidP="00C2657E">
      <w:pPr>
        <w:jc w:val="both"/>
        <w:rPr>
          <w:sz w:val="28"/>
          <w:szCs w:val="28"/>
        </w:rPr>
      </w:pPr>
      <w:r w:rsidRPr="00D21AE5">
        <w:rPr>
          <w:sz w:val="28"/>
          <w:szCs w:val="28"/>
        </w:rPr>
        <w:lastRenderedPageBreak/>
        <w:t>Журнал " Работник социальной службы" № 4, 2018 г.  Федоров</w:t>
      </w:r>
      <w:r w:rsidR="007A77ED">
        <w:rPr>
          <w:sz w:val="28"/>
          <w:szCs w:val="28"/>
        </w:rPr>
        <w:t xml:space="preserve">а Л.В, </w:t>
      </w:r>
      <w:r w:rsidRPr="00D21AE5">
        <w:rPr>
          <w:sz w:val="28"/>
          <w:szCs w:val="28"/>
        </w:rPr>
        <w:t>"Сценарий конкурсной программы, посвященной Дню семьи, любви и верности"</w:t>
      </w:r>
      <w:r w:rsidR="007A77ED">
        <w:rPr>
          <w:sz w:val="28"/>
          <w:szCs w:val="28"/>
        </w:rPr>
        <w:t>;</w:t>
      </w:r>
    </w:p>
    <w:p w:rsidR="0084461A" w:rsidRPr="0015108E" w:rsidRDefault="003F64DC" w:rsidP="00C26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1AE5">
        <w:rPr>
          <w:sz w:val="28"/>
          <w:szCs w:val="28"/>
        </w:rPr>
        <w:t xml:space="preserve">Журнал " Работник социальной службы" № </w:t>
      </w:r>
      <w:r>
        <w:rPr>
          <w:sz w:val="28"/>
          <w:szCs w:val="28"/>
        </w:rPr>
        <w:t>3</w:t>
      </w:r>
      <w:r w:rsidRPr="00D21AE5">
        <w:rPr>
          <w:sz w:val="28"/>
          <w:szCs w:val="28"/>
        </w:rPr>
        <w:t>, 2018 г.  Федорова Л.</w:t>
      </w:r>
      <w:proofErr w:type="gramStart"/>
      <w:r w:rsidRPr="00D21AE5">
        <w:rPr>
          <w:sz w:val="28"/>
          <w:szCs w:val="28"/>
        </w:rPr>
        <w:t>В</w:t>
      </w:r>
      <w:proofErr w:type="gramEnd"/>
      <w:r w:rsidR="007A77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7A77ED">
        <w:rPr>
          <w:sz w:val="28"/>
          <w:szCs w:val="28"/>
        </w:rPr>
        <w:t>п</w:t>
      </w:r>
      <w:r>
        <w:rPr>
          <w:sz w:val="28"/>
          <w:szCs w:val="28"/>
        </w:rPr>
        <w:t>раздничная</w:t>
      </w:r>
      <w:proofErr w:type="gramEnd"/>
      <w:r>
        <w:rPr>
          <w:sz w:val="28"/>
          <w:szCs w:val="28"/>
        </w:rPr>
        <w:t xml:space="preserve"> программа посвященная дню социального работника "Люди замечательной профессии"</w:t>
      </w:r>
    </w:p>
    <w:p w:rsidR="0015108E" w:rsidRPr="0015108E" w:rsidRDefault="0015108E" w:rsidP="0015108E">
      <w:pPr>
        <w:ind w:firstLine="709"/>
        <w:jc w:val="both"/>
        <w:rPr>
          <w:sz w:val="28"/>
          <w:szCs w:val="28"/>
        </w:rPr>
      </w:pPr>
      <w:proofErr w:type="gramStart"/>
      <w:r w:rsidRPr="0015108E">
        <w:rPr>
          <w:sz w:val="28"/>
          <w:szCs w:val="28"/>
        </w:rPr>
        <w:t>В целях развития наставничества, профессиональной адаптации молодых специалистов, для оказания помощи новым работникам бюджетного учреждения Омской области "Комплексный центр социального обслуживания населения Москаленского района" (далее – учреждение) в их профессиональном становлении и ускорении процесса обучения основным навыкам профессии, развитии способности самостоятельного, качественного исполнения возложенных на них должностных обязанностей, приказом учреждения от 17 ноября 2015 года № 208 утверждено и реализуется Положение о</w:t>
      </w:r>
      <w:proofErr w:type="gramEnd"/>
      <w:r w:rsidRPr="0015108E">
        <w:rPr>
          <w:sz w:val="28"/>
          <w:szCs w:val="28"/>
        </w:rPr>
        <w:t xml:space="preserve"> </w:t>
      </w:r>
      <w:proofErr w:type="gramStart"/>
      <w:r w:rsidRPr="0015108E">
        <w:rPr>
          <w:sz w:val="28"/>
          <w:szCs w:val="28"/>
        </w:rPr>
        <w:t>наставничестве</w:t>
      </w:r>
      <w:proofErr w:type="gramEnd"/>
      <w:r w:rsidRPr="0015108E">
        <w:rPr>
          <w:sz w:val="28"/>
          <w:szCs w:val="28"/>
        </w:rPr>
        <w:t>, разработаны памятка наставнику, памятка "Первые шаги" для лица, в отношении которого осуществляется наставничество.</w:t>
      </w:r>
    </w:p>
    <w:p w:rsidR="0015108E" w:rsidRPr="0015108E" w:rsidRDefault="0015108E" w:rsidP="0015108E">
      <w:pPr>
        <w:ind w:firstLine="709"/>
        <w:jc w:val="both"/>
        <w:rPr>
          <w:sz w:val="28"/>
          <w:szCs w:val="28"/>
        </w:rPr>
      </w:pPr>
      <w:r w:rsidRPr="0015108E">
        <w:rPr>
          <w:sz w:val="28"/>
          <w:szCs w:val="28"/>
        </w:rPr>
        <w:t>Наставничество устанавливается:</w:t>
      </w:r>
    </w:p>
    <w:p w:rsidR="0015108E" w:rsidRPr="0015108E" w:rsidRDefault="0015108E" w:rsidP="0015108E">
      <w:pPr>
        <w:ind w:firstLine="709"/>
        <w:jc w:val="both"/>
        <w:rPr>
          <w:sz w:val="28"/>
          <w:szCs w:val="28"/>
        </w:rPr>
      </w:pPr>
      <w:r w:rsidRPr="0015108E">
        <w:rPr>
          <w:sz w:val="28"/>
          <w:szCs w:val="28"/>
        </w:rPr>
        <w:t>- над лицами, впервые принятыми на работу в Учреждение с испытанием или без испытания, не имеющими навыков и умений выполнения должностных обязанностей, предусмотренных должностной инструкцией по занимаемой должности;</w:t>
      </w:r>
    </w:p>
    <w:p w:rsidR="0015108E" w:rsidRPr="0015108E" w:rsidRDefault="0015108E" w:rsidP="0015108E">
      <w:pPr>
        <w:ind w:firstLine="709"/>
        <w:jc w:val="both"/>
        <w:rPr>
          <w:sz w:val="28"/>
          <w:szCs w:val="28"/>
        </w:rPr>
      </w:pPr>
      <w:r w:rsidRPr="0015108E">
        <w:rPr>
          <w:sz w:val="28"/>
          <w:szCs w:val="28"/>
        </w:rPr>
        <w:t>- над работниками, переведенными на другую должность, если выполнение ими новых функциональных обязанностей требует расширения и углубления профессиональных знаний и приобретения новых практических навыков.</w:t>
      </w:r>
    </w:p>
    <w:p w:rsidR="0015108E" w:rsidRPr="0015108E" w:rsidRDefault="0015108E" w:rsidP="0015108E">
      <w:pPr>
        <w:ind w:firstLine="709"/>
        <w:jc w:val="both"/>
        <w:rPr>
          <w:sz w:val="28"/>
          <w:szCs w:val="28"/>
        </w:rPr>
      </w:pPr>
      <w:r w:rsidRPr="0015108E">
        <w:rPr>
          <w:sz w:val="28"/>
          <w:szCs w:val="28"/>
        </w:rPr>
        <w:t>За 2018 год наставничество осуществлялось в отношении:</w:t>
      </w:r>
    </w:p>
    <w:p w:rsidR="0015108E" w:rsidRPr="0015108E" w:rsidRDefault="0015108E" w:rsidP="0015108E">
      <w:pPr>
        <w:ind w:firstLine="709"/>
        <w:jc w:val="both"/>
        <w:rPr>
          <w:sz w:val="28"/>
          <w:szCs w:val="28"/>
        </w:rPr>
      </w:pPr>
      <w:r w:rsidRPr="0015108E">
        <w:rPr>
          <w:sz w:val="28"/>
          <w:szCs w:val="28"/>
        </w:rPr>
        <w:t>- заведующего отделением социального обслуживания на дому граждан пожилого возраста и инвалидов – 2 человека;</w:t>
      </w:r>
    </w:p>
    <w:p w:rsidR="0015108E" w:rsidRPr="0015108E" w:rsidRDefault="0015108E" w:rsidP="0015108E">
      <w:pPr>
        <w:ind w:firstLine="709"/>
        <w:jc w:val="both"/>
        <w:rPr>
          <w:sz w:val="28"/>
          <w:szCs w:val="28"/>
        </w:rPr>
      </w:pPr>
      <w:r w:rsidRPr="0015108E">
        <w:rPr>
          <w:sz w:val="28"/>
          <w:szCs w:val="28"/>
        </w:rPr>
        <w:t>- специалиста по работе с семьёй – 2 человека;</w:t>
      </w:r>
    </w:p>
    <w:p w:rsidR="0015108E" w:rsidRPr="0015108E" w:rsidRDefault="0015108E" w:rsidP="0015108E">
      <w:pPr>
        <w:ind w:firstLine="709"/>
        <w:jc w:val="both"/>
        <w:rPr>
          <w:sz w:val="28"/>
          <w:szCs w:val="28"/>
        </w:rPr>
      </w:pPr>
      <w:r w:rsidRPr="0015108E">
        <w:rPr>
          <w:sz w:val="28"/>
          <w:szCs w:val="28"/>
        </w:rPr>
        <w:t>- экономиста – 1 человек;</w:t>
      </w:r>
    </w:p>
    <w:p w:rsidR="0015108E" w:rsidRPr="0015108E" w:rsidRDefault="0015108E" w:rsidP="0015108E">
      <w:pPr>
        <w:ind w:firstLine="709"/>
        <w:jc w:val="both"/>
        <w:rPr>
          <w:sz w:val="28"/>
          <w:szCs w:val="28"/>
        </w:rPr>
      </w:pPr>
      <w:r w:rsidRPr="0015108E">
        <w:rPr>
          <w:sz w:val="28"/>
          <w:szCs w:val="28"/>
        </w:rPr>
        <w:t>- бухгалтера – 1 человек.</w:t>
      </w:r>
    </w:p>
    <w:p w:rsidR="008F26C0" w:rsidRPr="0015108E" w:rsidRDefault="0015108E" w:rsidP="00A61400">
      <w:pPr>
        <w:ind w:firstLine="709"/>
        <w:jc w:val="both"/>
        <w:rPr>
          <w:sz w:val="28"/>
          <w:szCs w:val="28"/>
        </w:rPr>
      </w:pPr>
      <w:r w:rsidRPr="0015108E">
        <w:rPr>
          <w:sz w:val="28"/>
          <w:szCs w:val="28"/>
        </w:rPr>
        <w:t>Количество наставников за 2018 год – 4.</w:t>
      </w:r>
    </w:p>
    <w:p w:rsidR="008F26C0" w:rsidRPr="00A61400" w:rsidRDefault="00507670" w:rsidP="00A61400">
      <w:pPr>
        <w:ind w:firstLine="708"/>
        <w:jc w:val="both"/>
        <w:rPr>
          <w:sz w:val="28"/>
          <w:szCs w:val="28"/>
        </w:rPr>
      </w:pPr>
      <w:r w:rsidRPr="00180FB1">
        <w:rPr>
          <w:sz w:val="28"/>
          <w:szCs w:val="28"/>
        </w:rPr>
        <w:t xml:space="preserve">В тесном контакте работники </w:t>
      </w:r>
      <w:r>
        <w:rPr>
          <w:sz w:val="28"/>
          <w:szCs w:val="28"/>
        </w:rPr>
        <w:t>Ц</w:t>
      </w:r>
      <w:r w:rsidRPr="00180FB1">
        <w:rPr>
          <w:sz w:val="28"/>
          <w:szCs w:val="28"/>
        </w:rPr>
        <w:t>ентра работа</w:t>
      </w:r>
      <w:r>
        <w:rPr>
          <w:sz w:val="28"/>
          <w:szCs w:val="28"/>
        </w:rPr>
        <w:t>ли</w:t>
      </w:r>
      <w:r w:rsidRPr="00180FB1">
        <w:rPr>
          <w:sz w:val="28"/>
          <w:szCs w:val="28"/>
        </w:rPr>
        <w:t xml:space="preserve"> с </w:t>
      </w:r>
      <w:r>
        <w:rPr>
          <w:sz w:val="28"/>
          <w:szCs w:val="28"/>
        </w:rPr>
        <w:t>С</w:t>
      </w:r>
      <w:r w:rsidRPr="00180FB1">
        <w:rPr>
          <w:sz w:val="28"/>
          <w:szCs w:val="28"/>
        </w:rPr>
        <w:t xml:space="preserve">оветом ветеранов, обществом инвалидов, </w:t>
      </w:r>
      <w:r>
        <w:rPr>
          <w:sz w:val="28"/>
          <w:szCs w:val="28"/>
        </w:rPr>
        <w:t>учреждениями культуры как районного, так и поселенческого уровня</w:t>
      </w:r>
      <w:r w:rsidRPr="00180FB1">
        <w:rPr>
          <w:sz w:val="28"/>
          <w:szCs w:val="28"/>
        </w:rPr>
        <w:t xml:space="preserve">, работниками краеведческого музея, библиотеками </w:t>
      </w:r>
      <w:r>
        <w:rPr>
          <w:sz w:val="28"/>
          <w:szCs w:val="28"/>
        </w:rPr>
        <w:t>района</w:t>
      </w:r>
      <w:r w:rsidRPr="00180FB1">
        <w:rPr>
          <w:sz w:val="28"/>
          <w:szCs w:val="28"/>
        </w:rPr>
        <w:t>.</w:t>
      </w:r>
      <w:r>
        <w:rPr>
          <w:sz w:val="28"/>
          <w:szCs w:val="28"/>
        </w:rPr>
        <w:t xml:space="preserve"> Налажено сотрудничество с православным приходом Свято-Троицкой церкви, местной религиозной организацией "Церковь святой троицы" в части передачи вещей малоимущим семьям, </w:t>
      </w:r>
      <w:proofErr w:type="spellStart"/>
      <w:r>
        <w:rPr>
          <w:sz w:val="28"/>
          <w:szCs w:val="28"/>
        </w:rPr>
        <w:t>дезадаптированным</w:t>
      </w:r>
      <w:proofErr w:type="spellEnd"/>
      <w:r>
        <w:rPr>
          <w:sz w:val="28"/>
          <w:szCs w:val="28"/>
        </w:rPr>
        <w:t xml:space="preserve"> гражданам. </w:t>
      </w:r>
      <w:r w:rsidR="002E07A0" w:rsidRPr="002E07A0">
        <w:rPr>
          <w:sz w:val="28"/>
          <w:szCs w:val="28"/>
        </w:rPr>
        <w:t xml:space="preserve">Совместно с районным обществом инвалидов проведены совместные мероприятия, направленные на социальную реабилитацию инвалидов и успешную их интеграцию в общество. За отчетный период при поддержке общества инвалидов проведены следующие мероприятия: районная спартакиада, праздничная программа, посвященная Дню инвалида, выезд на соленое озеро </w:t>
      </w:r>
      <w:proofErr w:type="spellStart"/>
      <w:r w:rsidR="002E07A0" w:rsidRPr="002E07A0">
        <w:rPr>
          <w:sz w:val="28"/>
          <w:szCs w:val="28"/>
        </w:rPr>
        <w:t>Эбейты</w:t>
      </w:r>
      <w:proofErr w:type="spellEnd"/>
      <w:r w:rsidR="002E07A0" w:rsidRPr="002E07A0">
        <w:rPr>
          <w:sz w:val="28"/>
          <w:szCs w:val="28"/>
        </w:rPr>
        <w:t>.</w:t>
      </w:r>
    </w:p>
    <w:p w:rsidR="00507670" w:rsidRDefault="00507670" w:rsidP="00507670">
      <w:pPr>
        <w:ind w:firstLine="708"/>
        <w:jc w:val="both"/>
        <w:rPr>
          <w:sz w:val="28"/>
          <w:szCs w:val="28"/>
        </w:rPr>
      </w:pPr>
      <w:r w:rsidRPr="004C1ED1">
        <w:rPr>
          <w:sz w:val="28"/>
          <w:szCs w:val="28"/>
        </w:rPr>
        <w:t>В 201</w:t>
      </w:r>
      <w:r w:rsidR="00A61400">
        <w:rPr>
          <w:sz w:val="28"/>
          <w:szCs w:val="28"/>
        </w:rPr>
        <w:t>8</w:t>
      </w:r>
      <w:r w:rsidRPr="004C1ED1">
        <w:rPr>
          <w:sz w:val="28"/>
          <w:szCs w:val="28"/>
        </w:rPr>
        <w:t xml:space="preserve"> году учреждению удалось добиться роста объема денежных средств, полученных от оплаты гарантированных государством социальных услуг</w:t>
      </w:r>
      <w:r>
        <w:rPr>
          <w:sz w:val="28"/>
          <w:szCs w:val="28"/>
        </w:rPr>
        <w:t>, дополнительных</w:t>
      </w:r>
      <w:r w:rsidR="00A61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платных услуг </w:t>
      </w:r>
      <w:r w:rsidRPr="00722FFE">
        <w:rPr>
          <w:sz w:val="28"/>
          <w:szCs w:val="28"/>
        </w:rPr>
        <w:t xml:space="preserve">на </w:t>
      </w:r>
      <w:r w:rsidR="00722FFE" w:rsidRPr="00722FFE">
        <w:rPr>
          <w:sz w:val="28"/>
          <w:szCs w:val="28"/>
        </w:rPr>
        <w:t>2</w:t>
      </w:r>
      <w:r w:rsidR="00722FFE">
        <w:rPr>
          <w:sz w:val="28"/>
          <w:szCs w:val="28"/>
        </w:rPr>
        <w:t>3</w:t>
      </w:r>
      <w:r w:rsidRPr="00722FFE">
        <w:rPr>
          <w:sz w:val="28"/>
          <w:szCs w:val="28"/>
        </w:rPr>
        <w:t>% по</w:t>
      </w:r>
      <w:r w:rsidRPr="004C1ED1">
        <w:rPr>
          <w:sz w:val="28"/>
          <w:szCs w:val="28"/>
        </w:rPr>
        <w:t xml:space="preserve"> сравнению с 201</w:t>
      </w:r>
      <w:r w:rsidR="00A6140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годом. В 201</w:t>
      </w:r>
      <w:r w:rsidR="00A61400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клиенты,</w:t>
      </w:r>
      <w:r w:rsidR="00A61400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имеющие инвалидность,</w:t>
      </w:r>
      <w:r w:rsidR="00A61400">
        <w:rPr>
          <w:sz w:val="28"/>
          <w:szCs w:val="28"/>
        </w:rPr>
        <w:t xml:space="preserve"> </w:t>
      </w:r>
      <w:r>
        <w:rPr>
          <w:sz w:val="28"/>
          <w:szCs w:val="28"/>
        </w:rPr>
        <w:t>стали пользоваться платной услугой "Предоставление автотранспорта".</w:t>
      </w:r>
      <w:r w:rsidR="00A61400">
        <w:rPr>
          <w:sz w:val="28"/>
          <w:szCs w:val="28"/>
        </w:rPr>
        <w:t xml:space="preserve"> В 2018 году впервые оказывались платные  услуги подсобным рабочим, особенно востребованными оказались мелкие ремонтные  и сезонные работы.</w:t>
      </w:r>
    </w:p>
    <w:p w:rsidR="00507670" w:rsidRPr="00791728" w:rsidRDefault="00507670" w:rsidP="00507670">
      <w:pPr>
        <w:ind w:firstLine="708"/>
        <w:jc w:val="both"/>
        <w:rPr>
          <w:sz w:val="28"/>
          <w:szCs w:val="28"/>
        </w:rPr>
      </w:pPr>
      <w:r w:rsidRPr="00AD5700">
        <w:rPr>
          <w:sz w:val="28"/>
          <w:szCs w:val="28"/>
        </w:rPr>
        <w:lastRenderedPageBreak/>
        <w:t>Основными задачами учреждения в 201</w:t>
      </w:r>
      <w:r w:rsidR="00A61400">
        <w:rPr>
          <w:sz w:val="28"/>
          <w:szCs w:val="28"/>
        </w:rPr>
        <w:t xml:space="preserve">9 </w:t>
      </w:r>
      <w:r w:rsidRPr="00AD5700">
        <w:rPr>
          <w:sz w:val="28"/>
          <w:szCs w:val="28"/>
        </w:rPr>
        <w:t>году будут:</w:t>
      </w:r>
    </w:p>
    <w:p w:rsidR="00507670" w:rsidRDefault="00507670" w:rsidP="00507670">
      <w:pPr>
        <w:jc w:val="both"/>
        <w:rPr>
          <w:sz w:val="28"/>
          <w:szCs w:val="28"/>
        </w:rPr>
      </w:pPr>
      <w:r w:rsidRPr="00145660">
        <w:rPr>
          <w:sz w:val="28"/>
          <w:szCs w:val="28"/>
        </w:rPr>
        <w:t>- увеличение объема предоставления дополнительных социальных</w:t>
      </w:r>
      <w:r>
        <w:rPr>
          <w:sz w:val="28"/>
          <w:szCs w:val="28"/>
        </w:rPr>
        <w:t xml:space="preserve"> и платных</w:t>
      </w:r>
      <w:r w:rsidRPr="00145660">
        <w:rPr>
          <w:sz w:val="28"/>
          <w:szCs w:val="28"/>
        </w:rPr>
        <w:t xml:space="preserve"> услуг, </w:t>
      </w:r>
      <w:r>
        <w:rPr>
          <w:sz w:val="28"/>
          <w:szCs w:val="28"/>
        </w:rPr>
        <w:t xml:space="preserve">и </w:t>
      </w:r>
      <w:r w:rsidRPr="00145660">
        <w:rPr>
          <w:sz w:val="28"/>
          <w:szCs w:val="28"/>
        </w:rPr>
        <w:t xml:space="preserve">за счет предоставления данных услуг гражданам, не состоящим на социальном </w:t>
      </w:r>
      <w:proofErr w:type="gramStart"/>
      <w:r w:rsidRPr="00145660">
        <w:rPr>
          <w:sz w:val="28"/>
          <w:szCs w:val="28"/>
        </w:rPr>
        <w:t>обслуживании</w:t>
      </w:r>
      <w:proofErr w:type="gramEnd"/>
      <w:r>
        <w:rPr>
          <w:sz w:val="28"/>
          <w:szCs w:val="28"/>
        </w:rPr>
        <w:t xml:space="preserve"> на дому</w:t>
      </w:r>
      <w:r w:rsidRPr="00145660">
        <w:rPr>
          <w:sz w:val="28"/>
          <w:szCs w:val="28"/>
        </w:rPr>
        <w:t>;</w:t>
      </w:r>
    </w:p>
    <w:p w:rsidR="00507670" w:rsidRPr="00145660" w:rsidRDefault="00507670" w:rsidP="00507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социальных конкурсах и </w:t>
      </w:r>
      <w:proofErr w:type="spellStart"/>
      <w:r>
        <w:rPr>
          <w:sz w:val="28"/>
          <w:szCs w:val="28"/>
        </w:rPr>
        <w:t>грантовских</w:t>
      </w:r>
      <w:proofErr w:type="spellEnd"/>
      <w:r>
        <w:rPr>
          <w:sz w:val="28"/>
          <w:szCs w:val="28"/>
        </w:rPr>
        <w:t xml:space="preserve"> проектах;</w:t>
      </w:r>
    </w:p>
    <w:p w:rsidR="00507670" w:rsidRPr="00145660" w:rsidRDefault="00507670" w:rsidP="00507670">
      <w:pPr>
        <w:jc w:val="both"/>
        <w:rPr>
          <w:sz w:val="28"/>
          <w:szCs w:val="28"/>
        </w:rPr>
      </w:pPr>
      <w:r w:rsidRPr="00145660">
        <w:rPr>
          <w:sz w:val="28"/>
          <w:szCs w:val="28"/>
        </w:rPr>
        <w:t xml:space="preserve">- </w:t>
      </w:r>
      <w:r>
        <w:rPr>
          <w:sz w:val="28"/>
          <w:szCs w:val="28"/>
        </w:rPr>
        <w:t>внедрение инновационных форм и методов работы</w:t>
      </w:r>
      <w:r w:rsidRPr="00145660">
        <w:rPr>
          <w:sz w:val="28"/>
          <w:szCs w:val="28"/>
        </w:rPr>
        <w:t>;</w:t>
      </w:r>
    </w:p>
    <w:p w:rsidR="00507670" w:rsidRDefault="00507670" w:rsidP="00507670">
      <w:pPr>
        <w:jc w:val="both"/>
        <w:rPr>
          <w:sz w:val="28"/>
          <w:szCs w:val="28"/>
        </w:rPr>
      </w:pPr>
      <w:r w:rsidRPr="00145660">
        <w:rPr>
          <w:sz w:val="28"/>
          <w:szCs w:val="28"/>
        </w:rPr>
        <w:t>- создание благоприятных условий для реализации интеллектуальных и культурных потребностей граждан, через расширение перечня услуг предоставляемых клубами по интересам.</w:t>
      </w:r>
    </w:p>
    <w:sectPr w:rsidR="00507670" w:rsidSect="005A56D9">
      <w:headerReference w:type="even" r:id="rId8"/>
      <w:headerReference w:type="default" r:id="rId9"/>
      <w:pgSz w:w="11906" w:h="16838" w:code="9"/>
      <w:pgMar w:top="709" w:right="510" w:bottom="36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B74" w:rsidRDefault="00714B74">
      <w:r>
        <w:separator/>
      </w:r>
    </w:p>
  </w:endnote>
  <w:endnote w:type="continuationSeparator" w:id="1">
    <w:p w:rsidR="00714B74" w:rsidRDefault="00714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B74" w:rsidRDefault="00714B74">
      <w:r>
        <w:separator/>
      </w:r>
    </w:p>
  </w:footnote>
  <w:footnote w:type="continuationSeparator" w:id="1">
    <w:p w:rsidR="00714B74" w:rsidRDefault="00714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B74" w:rsidRDefault="00714B74" w:rsidP="002F1D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4B74" w:rsidRDefault="00714B74" w:rsidP="002F1DE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9477896"/>
      <w:docPartObj>
        <w:docPartGallery w:val="Page Numbers (Top of Page)"/>
        <w:docPartUnique/>
      </w:docPartObj>
    </w:sdtPr>
    <w:sdtContent>
      <w:p w:rsidR="00714B74" w:rsidRDefault="00714B74">
        <w:pPr>
          <w:pStyle w:val="a3"/>
          <w:jc w:val="center"/>
        </w:pPr>
        <w:fldSimple w:instr="PAGE   \* MERGEFORMAT">
          <w:r w:rsidR="007446B8">
            <w:rPr>
              <w:noProof/>
            </w:rPr>
            <w:t>2</w:t>
          </w:r>
        </w:fldSimple>
      </w:p>
    </w:sdtContent>
  </w:sdt>
  <w:p w:rsidR="00714B74" w:rsidRDefault="00714B74" w:rsidP="002F1DE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4BC2"/>
    <w:multiLevelType w:val="hybridMultilevel"/>
    <w:tmpl w:val="229E4BBE"/>
    <w:lvl w:ilvl="0" w:tplc="0204B7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21EA427C"/>
    <w:multiLevelType w:val="hybridMultilevel"/>
    <w:tmpl w:val="7F4E5744"/>
    <w:lvl w:ilvl="0" w:tplc="F90617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D4F"/>
    <w:rsid w:val="00006555"/>
    <w:rsid w:val="00045136"/>
    <w:rsid w:val="00070A3B"/>
    <w:rsid w:val="00090348"/>
    <w:rsid w:val="000909C9"/>
    <w:rsid w:val="000A5C23"/>
    <w:rsid w:val="000C4BD2"/>
    <w:rsid w:val="000E7131"/>
    <w:rsid w:val="000F37EB"/>
    <w:rsid w:val="000F5029"/>
    <w:rsid w:val="00115B05"/>
    <w:rsid w:val="0014040C"/>
    <w:rsid w:val="0014703B"/>
    <w:rsid w:val="0015108E"/>
    <w:rsid w:val="0015178D"/>
    <w:rsid w:val="00196068"/>
    <w:rsid w:val="001D0D4F"/>
    <w:rsid w:val="001F27DC"/>
    <w:rsid w:val="002065BE"/>
    <w:rsid w:val="002749F6"/>
    <w:rsid w:val="00276570"/>
    <w:rsid w:val="002832F3"/>
    <w:rsid w:val="00285E38"/>
    <w:rsid w:val="002C6805"/>
    <w:rsid w:val="002E07A0"/>
    <w:rsid w:val="002F1DE4"/>
    <w:rsid w:val="002F65A5"/>
    <w:rsid w:val="00305509"/>
    <w:rsid w:val="003379BC"/>
    <w:rsid w:val="003464F9"/>
    <w:rsid w:val="0035275C"/>
    <w:rsid w:val="00356F5F"/>
    <w:rsid w:val="003642A6"/>
    <w:rsid w:val="00375CD0"/>
    <w:rsid w:val="003C50DD"/>
    <w:rsid w:val="003E2737"/>
    <w:rsid w:val="003F64DC"/>
    <w:rsid w:val="004572AA"/>
    <w:rsid w:val="00466DAF"/>
    <w:rsid w:val="004E373C"/>
    <w:rsid w:val="004F37AF"/>
    <w:rsid w:val="004F6544"/>
    <w:rsid w:val="004F7213"/>
    <w:rsid w:val="00503689"/>
    <w:rsid w:val="00507670"/>
    <w:rsid w:val="0053597A"/>
    <w:rsid w:val="00552333"/>
    <w:rsid w:val="00564DBB"/>
    <w:rsid w:val="00571924"/>
    <w:rsid w:val="005A24D3"/>
    <w:rsid w:val="005A34ED"/>
    <w:rsid w:val="005A56D9"/>
    <w:rsid w:val="005A7F89"/>
    <w:rsid w:val="005C2138"/>
    <w:rsid w:val="005C2B63"/>
    <w:rsid w:val="005C50D3"/>
    <w:rsid w:val="005F5E74"/>
    <w:rsid w:val="006075B8"/>
    <w:rsid w:val="00613178"/>
    <w:rsid w:val="00626533"/>
    <w:rsid w:val="00641B8E"/>
    <w:rsid w:val="006435F0"/>
    <w:rsid w:val="006446DA"/>
    <w:rsid w:val="00645CA4"/>
    <w:rsid w:val="00652F53"/>
    <w:rsid w:val="00656889"/>
    <w:rsid w:val="00690D7C"/>
    <w:rsid w:val="006F13D6"/>
    <w:rsid w:val="00712836"/>
    <w:rsid w:val="00714B74"/>
    <w:rsid w:val="00722FFE"/>
    <w:rsid w:val="0073362A"/>
    <w:rsid w:val="007446B8"/>
    <w:rsid w:val="00761BD9"/>
    <w:rsid w:val="00793D95"/>
    <w:rsid w:val="007A77ED"/>
    <w:rsid w:val="007B6640"/>
    <w:rsid w:val="007C42DC"/>
    <w:rsid w:val="007F2ACD"/>
    <w:rsid w:val="008229EC"/>
    <w:rsid w:val="00830CA4"/>
    <w:rsid w:val="00834D59"/>
    <w:rsid w:val="0084461A"/>
    <w:rsid w:val="0085229F"/>
    <w:rsid w:val="00861F9E"/>
    <w:rsid w:val="008662CE"/>
    <w:rsid w:val="00881A0E"/>
    <w:rsid w:val="008824C9"/>
    <w:rsid w:val="008A3DA9"/>
    <w:rsid w:val="008B3208"/>
    <w:rsid w:val="008E0574"/>
    <w:rsid w:val="008E6AB8"/>
    <w:rsid w:val="008E70BB"/>
    <w:rsid w:val="008F26C0"/>
    <w:rsid w:val="00905738"/>
    <w:rsid w:val="00910CF4"/>
    <w:rsid w:val="00917D9D"/>
    <w:rsid w:val="00943C7D"/>
    <w:rsid w:val="009516C6"/>
    <w:rsid w:val="00970339"/>
    <w:rsid w:val="00993EF2"/>
    <w:rsid w:val="009B090E"/>
    <w:rsid w:val="009B4869"/>
    <w:rsid w:val="009D67B2"/>
    <w:rsid w:val="009D7DDE"/>
    <w:rsid w:val="00A13509"/>
    <w:rsid w:val="00A42EF0"/>
    <w:rsid w:val="00A521C8"/>
    <w:rsid w:val="00A61400"/>
    <w:rsid w:val="00A80BC1"/>
    <w:rsid w:val="00AC0234"/>
    <w:rsid w:val="00AD0751"/>
    <w:rsid w:val="00B01F15"/>
    <w:rsid w:val="00B07E89"/>
    <w:rsid w:val="00B16138"/>
    <w:rsid w:val="00B22250"/>
    <w:rsid w:val="00B444F4"/>
    <w:rsid w:val="00B649C8"/>
    <w:rsid w:val="00B737C0"/>
    <w:rsid w:val="00B81B22"/>
    <w:rsid w:val="00B855A9"/>
    <w:rsid w:val="00B979C9"/>
    <w:rsid w:val="00BD5324"/>
    <w:rsid w:val="00BD7AED"/>
    <w:rsid w:val="00BE0278"/>
    <w:rsid w:val="00BE58D9"/>
    <w:rsid w:val="00C03FDD"/>
    <w:rsid w:val="00C1019F"/>
    <w:rsid w:val="00C21029"/>
    <w:rsid w:val="00C22D8B"/>
    <w:rsid w:val="00C2657E"/>
    <w:rsid w:val="00C308D6"/>
    <w:rsid w:val="00C50F0D"/>
    <w:rsid w:val="00CA3FE9"/>
    <w:rsid w:val="00CA7700"/>
    <w:rsid w:val="00CE2268"/>
    <w:rsid w:val="00CF1095"/>
    <w:rsid w:val="00CF1962"/>
    <w:rsid w:val="00CF32BB"/>
    <w:rsid w:val="00D04BF5"/>
    <w:rsid w:val="00D07734"/>
    <w:rsid w:val="00D21744"/>
    <w:rsid w:val="00D21AE5"/>
    <w:rsid w:val="00D279DA"/>
    <w:rsid w:val="00D30A55"/>
    <w:rsid w:val="00D32A4F"/>
    <w:rsid w:val="00D55C33"/>
    <w:rsid w:val="00D64C34"/>
    <w:rsid w:val="00D96E8A"/>
    <w:rsid w:val="00DA2DFE"/>
    <w:rsid w:val="00DA662A"/>
    <w:rsid w:val="00DC2921"/>
    <w:rsid w:val="00DC6626"/>
    <w:rsid w:val="00E015DD"/>
    <w:rsid w:val="00E0524D"/>
    <w:rsid w:val="00E1487F"/>
    <w:rsid w:val="00E36AA5"/>
    <w:rsid w:val="00E4092E"/>
    <w:rsid w:val="00E41523"/>
    <w:rsid w:val="00E4290A"/>
    <w:rsid w:val="00E5337E"/>
    <w:rsid w:val="00E73F82"/>
    <w:rsid w:val="00E751AF"/>
    <w:rsid w:val="00E83C89"/>
    <w:rsid w:val="00E8721D"/>
    <w:rsid w:val="00E8737C"/>
    <w:rsid w:val="00ED2555"/>
    <w:rsid w:val="00ED541D"/>
    <w:rsid w:val="00EE2986"/>
    <w:rsid w:val="00F117C3"/>
    <w:rsid w:val="00F24B54"/>
    <w:rsid w:val="00F24CDE"/>
    <w:rsid w:val="00F25025"/>
    <w:rsid w:val="00F318CB"/>
    <w:rsid w:val="00F6005C"/>
    <w:rsid w:val="00F60853"/>
    <w:rsid w:val="00F948E3"/>
    <w:rsid w:val="00FA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4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4D3"/>
  </w:style>
  <w:style w:type="table" w:styleId="a6">
    <w:name w:val="Table Grid"/>
    <w:basedOn w:val="a1"/>
    <w:uiPriority w:val="59"/>
    <w:rsid w:val="00D64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015DD"/>
    <w:pPr>
      <w:ind w:left="720"/>
      <w:contextualSpacing/>
    </w:pPr>
  </w:style>
  <w:style w:type="paragraph" w:customStyle="1" w:styleId="ConsPlusNormal">
    <w:name w:val="ConsPlusNormal"/>
    <w:rsid w:val="00BD53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A56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56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649C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81B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1B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4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4D3"/>
  </w:style>
  <w:style w:type="table" w:styleId="a6">
    <w:name w:val="Table Grid"/>
    <w:basedOn w:val="a1"/>
    <w:uiPriority w:val="59"/>
    <w:rsid w:val="00D64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015DD"/>
    <w:pPr>
      <w:ind w:left="720"/>
      <w:contextualSpacing/>
    </w:pPr>
  </w:style>
  <w:style w:type="paragraph" w:customStyle="1" w:styleId="ConsPlusNormal">
    <w:name w:val="ConsPlusNormal"/>
    <w:rsid w:val="00BD53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A56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56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7811-E52E-415D-B8CC-3C4467C5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Оксана Александровна</dc:creator>
  <cp:lastModifiedBy>gluhovycheva</cp:lastModifiedBy>
  <cp:revision>3</cp:revision>
  <cp:lastPrinted>2019-01-10T05:28:00Z</cp:lastPrinted>
  <dcterms:created xsi:type="dcterms:W3CDTF">2019-03-06T10:18:00Z</dcterms:created>
  <dcterms:modified xsi:type="dcterms:W3CDTF">2019-03-06T10:58:00Z</dcterms:modified>
</cp:coreProperties>
</file>